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FA7EF" w14:textId="77777777" w:rsidR="00921775" w:rsidRDefault="00921775" w:rsidP="00921775">
      <w:pPr>
        <w:rPr>
          <w:b/>
        </w:rPr>
      </w:pPr>
      <w:r>
        <w:rPr>
          <w:b/>
        </w:rPr>
        <w:t xml:space="preserve">Foodborne Illness Outbreak Detection, Investigation, and Response: Training Roadmap for Environmental Health Professionals </w:t>
      </w:r>
    </w:p>
    <w:p w14:paraId="4AF9E4B7" w14:textId="77777777" w:rsidR="00DB163F" w:rsidRDefault="00DB163F" w:rsidP="00DB163F">
      <w:pPr>
        <w:spacing w:after="0" w:line="240" w:lineRule="auto"/>
        <w:rPr>
          <w:b/>
        </w:rPr>
      </w:pPr>
      <w:r>
        <w:rPr>
          <w:b/>
        </w:rPr>
        <w:t>Overview</w:t>
      </w:r>
    </w:p>
    <w:p w14:paraId="6FC81CDD" w14:textId="77777777" w:rsidR="00DB163F" w:rsidRDefault="00DB163F" w:rsidP="00DB163F">
      <w:pPr>
        <w:spacing w:after="0" w:line="240" w:lineRule="auto"/>
      </w:pPr>
      <w:r>
        <w:t xml:space="preserve">This training roadmap is intended to provide a visual guide to meeting the competencies for environmental health professionals engaged in foodborne illness outbreak detection, investigation, and response at the state and local level.  The training roadmap has been created to complement the competency set developed by the Integrated Food Safety Centers of Excellence (CoE) for environmental health professionals. The training roadmap can be used to guide environmental health professionals to trainings to develop knowledge and skills based on the environmental health professional’s current training level. </w:t>
      </w:r>
    </w:p>
    <w:p w14:paraId="6B084910" w14:textId="77777777" w:rsidR="00DB163F" w:rsidRDefault="00DB163F" w:rsidP="00DB163F">
      <w:pPr>
        <w:spacing w:after="0" w:line="240" w:lineRule="auto"/>
      </w:pPr>
    </w:p>
    <w:p w14:paraId="535E762B" w14:textId="325480E7" w:rsidR="00DB163F" w:rsidRDefault="00DB163F" w:rsidP="00DB163F">
      <w:pPr>
        <w:spacing w:after="0" w:line="240" w:lineRule="auto"/>
        <w:rPr>
          <w:b/>
        </w:rPr>
      </w:pPr>
      <w:r>
        <w:t xml:space="preserve">There are two supplemental documents that accompany this roadmap document. The </w:t>
      </w:r>
      <w:r w:rsidRPr="00AE4C07">
        <w:rPr>
          <w:i/>
        </w:rPr>
        <w:t>Training Descriptions</w:t>
      </w:r>
      <w:r>
        <w:t xml:space="preserve"> document is an alphabetical list of all trainings included on the roadmap.  Resource information for each training includes the following: a description of the training, cost, CEUs, length of training, modality, EH competency cross reference, and a hyperlink to access the training website.  The </w:t>
      </w:r>
      <w:r>
        <w:rPr>
          <w:i/>
        </w:rPr>
        <w:t xml:space="preserve">Trainings to Competencies </w:t>
      </w:r>
      <w:r w:rsidRPr="00AE4C07">
        <w:t>docu</w:t>
      </w:r>
      <w:r>
        <w:t xml:space="preserve">ment cross-references all of the competencies that are covered by a specific training.  Users can rollover the competency hyperlinks to display a description of the competency.  </w:t>
      </w:r>
    </w:p>
    <w:p w14:paraId="69E8440F" w14:textId="77777777" w:rsidR="00DB163F" w:rsidRPr="00A57889" w:rsidRDefault="00DB163F" w:rsidP="00DB163F">
      <w:pPr>
        <w:spacing w:after="0" w:line="240" w:lineRule="auto"/>
        <w:rPr>
          <w:b/>
        </w:rPr>
      </w:pPr>
      <w:r>
        <w:rPr>
          <w:b/>
        </w:rPr>
        <w:t xml:space="preserve">Criteria </w:t>
      </w:r>
    </w:p>
    <w:p w14:paraId="0E87D7A2" w14:textId="77777777" w:rsidR="00DB163F" w:rsidRDefault="00DB163F" w:rsidP="00DB163F">
      <w:pPr>
        <w:spacing w:after="0" w:line="240" w:lineRule="auto"/>
      </w:pPr>
      <w:r>
        <w:t>Logic models were created for each of the competencies for Environmental Health Professionals, laying out the inputs, activities, and short/long term goals of each of the competencies. A scan of available trainings and the learning objectives was completed. Trainings were identified from the Centers for Disease Control and Prevention (CDC), Integrated Food Safety Centers of Excellence (CoE), National Environmental Health Association (NEHA), and university courses. Both free trainings and trainings available for purchase were included in the training roadmap. Trainings that require payment are clearly indicated.  After trainings were identified, the trainings were mapped to the competencies.</w:t>
      </w:r>
      <w:r w:rsidRPr="00604EB5">
        <w:t xml:space="preserve"> </w:t>
      </w:r>
      <w:r>
        <w:t>Through the logic models, learning objectives, and goals of the training, the training was matched with a competency/competencies. Trainings were completed if accessible to best match the training to the competencies.</w:t>
      </w:r>
    </w:p>
    <w:tbl>
      <w:tblPr>
        <w:tblStyle w:val="TableGrid"/>
        <w:tblpPr w:leftFromText="180" w:rightFromText="180" w:vertAnchor="text" w:horzAnchor="margin" w:tblpXSpec="right" w:tblpY="572"/>
        <w:tblW w:w="0" w:type="auto"/>
        <w:tblLook w:val="04A0" w:firstRow="1" w:lastRow="0" w:firstColumn="1" w:lastColumn="0" w:noHBand="0" w:noVBand="1"/>
      </w:tblPr>
      <w:tblGrid>
        <w:gridCol w:w="1615"/>
        <w:gridCol w:w="2552"/>
      </w:tblGrid>
      <w:tr w:rsidR="00753284" w:rsidRPr="00D13AC6" w14:paraId="0F5E2D4E" w14:textId="77777777" w:rsidTr="00753284">
        <w:tc>
          <w:tcPr>
            <w:tcW w:w="4167" w:type="dxa"/>
            <w:gridSpan w:val="2"/>
            <w:shd w:val="clear" w:color="auto" w:fill="D9D9D9" w:themeFill="background1" w:themeFillShade="D9"/>
          </w:tcPr>
          <w:p w14:paraId="31832639" w14:textId="77777777" w:rsidR="00753284" w:rsidRPr="00D13AC6" w:rsidRDefault="00753284" w:rsidP="00753284">
            <w:pPr>
              <w:pBdr>
                <w:top w:val="none" w:sz="0" w:space="0" w:color="auto"/>
                <w:left w:val="none" w:sz="0" w:space="0" w:color="auto"/>
                <w:bottom w:val="none" w:sz="0" w:space="0" w:color="auto"/>
                <w:right w:val="none" w:sz="0" w:space="0" w:color="auto"/>
                <w:between w:val="none" w:sz="0" w:space="0" w:color="auto"/>
              </w:pBdr>
            </w:pPr>
            <w:r w:rsidRPr="00D13AC6">
              <w:t>Training Roadmap Legend</w:t>
            </w:r>
          </w:p>
        </w:tc>
      </w:tr>
      <w:tr w:rsidR="00753284" w:rsidRPr="00D13AC6" w14:paraId="0D07AA25" w14:textId="77777777" w:rsidTr="00753284">
        <w:tc>
          <w:tcPr>
            <w:tcW w:w="1615" w:type="dxa"/>
          </w:tcPr>
          <w:p w14:paraId="2AFCBF96" w14:textId="77777777" w:rsidR="00753284" w:rsidRPr="00D13AC6" w:rsidRDefault="00753284" w:rsidP="00753284">
            <w:pPr>
              <w:pBdr>
                <w:top w:val="none" w:sz="0" w:space="0" w:color="auto"/>
                <w:left w:val="none" w:sz="0" w:space="0" w:color="auto"/>
                <w:bottom w:val="none" w:sz="0" w:space="0" w:color="auto"/>
                <w:right w:val="none" w:sz="0" w:space="0" w:color="auto"/>
                <w:between w:val="none" w:sz="0" w:space="0" w:color="auto"/>
              </w:pBdr>
            </w:pPr>
            <w:r w:rsidRPr="00D13AC6">
              <w:rPr>
                <w:noProof/>
              </w:rPr>
              <w:drawing>
                <wp:inline distT="0" distB="0" distL="0" distR="0" wp14:anchorId="735693D3" wp14:editId="5B720960">
                  <wp:extent cx="161925" cy="161925"/>
                  <wp:effectExtent l="0" t="0" r="9525" b="9525"/>
                  <wp:docPr id="7" name="Picture 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bi26\AppData\Local\Microsoft\Windows\INetCache\Content.Word\Headphones-With-Music-Clip-Art-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2552" w:type="dxa"/>
          </w:tcPr>
          <w:p w14:paraId="3D4EA473" w14:textId="77777777" w:rsidR="00753284" w:rsidRPr="00D13AC6" w:rsidRDefault="00753284" w:rsidP="00753284">
            <w:pPr>
              <w:pBdr>
                <w:top w:val="none" w:sz="0" w:space="0" w:color="auto"/>
                <w:left w:val="none" w:sz="0" w:space="0" w:color="auto"/>
                <w:bottom w:val="none" w:sz="0" w:space="0" w:color="auto"/>
                <w:right w:val="none" w:sz="0" w:space="0" w:color="auto"/>
                <w:between w:val="none" w:sz="0" w:space="0" w:color="auto"/>
              </w:pBdr>
            </w:pPr>
            <w:r w:rsidRPr="00D13AC6">
              <w:t>an online training</w:t>
            </w:r>
          </w:p>
        </w:tc>
      </w:tr>
      <w:tr w:rsidR="00753284" w:rsidRPr="00D13AC6" w14:paraId="60272D1B" w14:textId="77777777" w:rsidTr="00753284">
        <w:tc>
          <w:tcPr>
            <w:tcW w:w="1615" w:type="dxa"/>
          </w:tcPr>
          <w:p w14:paraId="7A170329" w14:textId="77777777" w:rsidR="00753284" w:rsidRPr="00D13AC6" w:rsidRDefault="00753284" w:rsidP="00753284">
            <w:pPr>
              <w:pBdr>
                <w:top w:val="none" w:sz="0" w:space="0" w:color="auto"/>
                <w:left w:val="none" w:sz="0" w:space="0" w:color="auto"/>
                <w:bottom w:val="none" w:sz="0" w:space="0" w:color="auto"/>
                <w:right w:val="none" w:sz="0" w:space="0" w:color="auto"/>
                <w:between w:val="none" w:sz="0" w:space="0" w:color="auto"/>
              </w:pBdr>
            </w:pPr>
            <w:r w:rsidRPr="00D13AC6">
              <w:rPr>
                <w:noProof/>
              </w:rPr>
              <w:drawing>
                <wp:inline distT="0" distB="0" distL="0" distR="0" wp14:anchorId="40DE8E4D" wp14:editId="3506056D">
                  <wp:extent cx="171450" cy="171450"/>
                  <wp:effectExtent l="0" t="0" r="0" b="0"/>
                  <wp:docPr id="8" name="Picture 8"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2552" w:type="dxa"/>
          </w:tcPr>
          <w:p w14:paraId="5FE14529" w14:textId="77777777" w:rsidR="00753284" w:rsidRPr="00D13AC6" w:rsidRDefault="00753284" w:rsidP="00753284">
            <w:pPr>
              <w:pBdr>
                <w:top w:val="none" w:sz="0" w:space="0" w:color="auto"/>
                <w:left w:val="none" w:sz="0" w:space="0" w:color="auto"/>
                <w:bottom w:val="none" w:sz="0" w:space="0" w:color="auto"/>
                <w:right w:val="none" w:sz="0" w:space="0" w:color="auto"/>
                <w:between w:val="none" w:sz="0" w:space="0" w:color="auto"/>
              </w:pBdr>
            </w:pPr>
            <w:r w:rsidRPr="00D13AC6">
              <w:t>fee associated with this training</w:t>
            </w:r>
          </w:p>
        </w:tc>
      </w:tr>
      <w:tr w:rsidR="00753284" w:rsidRPr="00D13AC6" w14:paraId="100A39C2" w14:textId="77777777" w:rsidTr="00753284">
        <w:tc>
          <w:tcPr>
            <w:tcW w:w="1615" w:type="dxa"/>
          </w:tcPr>
          <w:p w14:paraId="59FA3E46" w14:textId="77777777" w:rsidR="00753284" w:rsidRPr="00D13AC6" w:rsidRDefault="00753284" w:rsidP="00753284">
            <w:pPr>
              <w:pBdr>
                <w:top w:val="none" w:sz="0" w:space="0" w:color="auto"/>
                <w:left w:val="none" w:sz="0" w:space="0" w:color="auto"/>
                <w:bottom w:val="none" w:sz="0" w:space="0" w:color="auto"/>
                <w:right w:val="none" w:sz="0" w:space="0" w:color="auto"/>
                <w:between w:val="none" w:sz="0" w:space="0" w:color="auto"/>
              </w:pBdr>
            </w:pPr>
            <w:r w:rsidRPr="00D13AC6">
              <w:rPr>
                <w:rStyle w:val="Hyperlink"/>
                <w:noProof/>
                <w:sz w:val="18"/>
                <w:szCs w:val="18"/>
              </w:rPr>
              <w:drawing>
                <wp:inline distT="0" distB="0" distL="0" distR="0" wp14:anchorId="430AFE30" wp14:editId="17C65E3E">
                  <wp:extent cx="114300" cy="161925"/>
                  <wp:effectExtent l="0" t="0" r="0" b="9525"/>
                  <wp:docPr id="9" name="Picture 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D13AC6">
              <w:t xml:space="preserve"> (State Abbr.)</w:t>
            </w:r>
          </w:p>
        </w:tc>
        <w:tc>
          <w:tcPr>
            <w:tcW w:w="2552" w:type="dxa"/>
          </w:tcPr>
          <w:p w14:paraId="7033D89F" w14:textId="77777777" w:rsidR="00753284" w:rsidRPr="00D13AC6" w:rsidRDefault="00753284" w:rsidP="00753284">
            <w:pPr>
              <w:pBdr>
                <w:top w:val="none" w:sz="0" w:space="0" w:color="auto"/>
                <w:left w:val="none" w:sz="0" w:space="0" w:color="auto"/>
                <w:bottom w:val="none" w:sz="0" w:space="0" w:color="auto"/>
                <w:right w:val="none" w:sz="0" w:space="0" w:color="auto"/>
                <w:between w:val="none" w:sz="0" w:space="0" w:color="auto"/>
              </w:pBdr>
            </w:pPr>
            <w:r w:rsidRPr="00D13AC6">
              <w:t>an in-person workshop or class and the state abbreviation where offered</w:t>
            </w:r>
          </w:p>
        </w:tc>
      </w:tr>
    </w:tbl>
    <w:p w14:paraId="0C680FB6" w14:textId="77777777" w:rsidR="00DB163F" w:rsidRDefault="00DB163F" w:rsidP="00DB163F">
      <w:pPr>
        <w:spacing w:after="0" w:line="240" w:lineRule="auto"/>
        <w:rPr>
          <w:b/>
        </w:rPr>
      </w:pPr>
    </w:p>
    <w:p w14:paraId="0F2F72E4" w14:textId="77777777" w:rsidR="00DB163F" w:rsidRPr="00604EB5" w:rsidRDefault="00DB163F" w:rsidP="00DB163F">
      <w:pPr>
        <w:spacing w:after="0" w:line="240" w:lineRule="auto"/>
        <w:rPr>
          <w:b/>
        </w:rPr>
      </w:pPr>
      <w:r w:rsidRPr="00604EB5">
        <w:rPr>
          <w:b/>
        </w:rPr>
        <w:t>Tiers</w:t>
      </w:r>
    </w:p>
    <w:p w14:paraId="2A574A07" w14:textId="77777777" w:rsidR="00DB163F" w:rsidRDefault="00DB163F" w:rsidP="00DB163F">
      <w:pPr>
        <w:spacing w:after="0" w:line="240" w:lineRule="auto"/>
      </w:pPr>
      <w:r>
        <w:t xml:space="preserve">The trainings were sorted into three categories (basic, intermediate, or advanced) based on the amount of knowledge that a person would need in order to understand and succeed with the training. The basic, intermediate, and advanced categories translate to the progression through Tier 1, Tier 2, and Tier 3 of the competencies for environmental health professionals. </w:t>
      </w:r>
    </w:p>
    <w:p w14:paraId="1C039F56" w14:textId="77777777" w:rsidR="00885F69" w:rsidRDefault="00885F69" w:rsidP="00885F69">
      <w:pPr>
        <w:spacing w:after="0" w:line="240" w:lineRule="auto"/>
      </w:pPr>
    </w:p>
    <w:p w14:paraId="65436B99" w14:textId="77777777" w:rsidR="00DB163F" w:rsidRDefault="00DB163F" w:rsidP="00DB163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 w:rsidRPr="00D13AC6">
        <w:t>Both free trainings and train</w:t>
      </w:r>
      <w:r>
        <w:t xml:space="preserve">ings available for purchase are </w:t>
      </w:r>
      <w:r w:rsidRPr="00D13AC6">
        <w:t>included in the training roadmap</w:t>
      </w:r>
      <w:r>
        <w:t xml:space="preserve">.  </w:t>
      </w:r>
      <w:r w:rsidRPr="00D13AC6">
        <w:t>Trainings offered online or as an in-person workshop are included, as well as trainings that are free or require a fee. The state offering the in-person training is indicated through state abbreviations. The FDA's Office of Regulatory Affairs' Office of Training Education and Development (OTED) provides free training to state, local and tribal regulatory partners. OTED courses require usernames and passwords for their learning management systems.</w:t>
      </w:r>
      <w:r>
        <w:t xml:space="preserve"> M</w:t>
      </w:r>
      <w:r w:rsidRPr="00D13AC6">
        <w:t>any FDA OTED courses are only offered a few times a year. Careful planning should be considered for these courses.</w:t>
      </w:r>
      <w:r>
        <w:t xml:space="preserve"> </w:t>
      </w:r>
      <w:r w:rsidRPr="00D13AC6">
        <w:t xml:space="preserve">More information on access to OTED courses can be found here: </w:t>
      </w:r>
      <w:hyperlink r:id="rId14" w:history="1">
        <w:r w:rsidRPr="0056011C">
          <w:rPr>
            <w:rStyle w:val="Hyperlink"/>
          </w:rPr>
          <w:t>https://www.fda.gov/training-and-continuing-education/ora-university-orau/state-local-and-tribal-regulatory-partners-welcome-oted</w:t>
        </w:r>
      </w:hyperlink>
      <w:r w:rsidRPr="00D13AC6">
        <w:t>.</w:t>
      </w:r>
    </w:p>
    <w:p w14:paraId="7FEF8415" w14:textId="1AE7FFEF" w:rsidR="00A91AE5" w:rsidRDefault="00762635" w:rsidP="00680E9C">
      <w:r w:rsidRPr="00D13AC6">
        <w:t xml:space="preserve"> </w:t>
      </w:r>
    </w:p>
    <w:tbl>
      <w:tblPr>
        <w:tblpPr w:leftFromText="180" w:rightFromText="180" w:vertAnchor="text" w:tblpX="2" w:tblpY="1"/>
        <w:tblOverlap w:val="never"/>
        <w:tblW w:w="13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625"/>
        <w:gridCol w:w="1530"/>
        <w:gridCol w:w="3834"/>
        <w:gridCol w:w="3834"/>
        <w:gridCol w:w="3834"/>
      </w:tblGrid>
      <w:tr w:rsidR="00A91AE5" w:rsidRPr="00272C0C" w14:paraId="68DFE21B" w14:textId="77777777" w:rsidTr="00CC129A">
        <w:trPr>
          <w:cantSplit/>
          <w:trHeight w:val="327"/>
        </w:trPr>
        <w:tc>
          <w:tcPr>
            <w:tcW w:w="625" w:type="dxa"/>
            <w:shd w:val="clear" w:color="auto" w:fill="D9D9D9" w:themeFill="background1" w:themeFillShade="D9"/>
            <w:textDirection w:val="btLr"/>
            <w:vAlign w:val="center"/>
          </w:tcPr>
          <w:p w14:paraId="0F291482" w14:textId="4F09A0D2" w:rsidR="00A91AE5" w:rsidRPr="002900D1" w:rsidRDefault="00A91AE5" w:rsidP="00FE3A24">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rPr>
            </w:pPr>
          </w:p>
        </w:tc>
        <w:tc>
          <w:tcPr>
            <w:tcW w:w="1530" w:type="dxa"/>
            <w:shd w:val="clear" w:color="auto" w:fill="D9D9D9" w:themeFill="background1" w:themeFillShade="D9"/>
            <w:vAlign w:val="center"/>
          </w:tcPr>
          <w:p w14:paraId="3066CDAA" w14:textId="6953A4AC"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Topic area</w:t>
            </w:r>
          </w:p>
        </w:tc>
        <w:tc>
          <w:tcPr>
            <w:tcW w:w="3834" w:type="dxa"/>
            <w:shd w:val="clear" w:color="auto" w:fill="D9D9D9" w:themeFill="background1" w:themeFillShade="D9"/>
            <w:vAlign w:val="center"/>
          </w:tcPr>
          <w:p w14:paraId="7E6C9E0A" w14:textId="0748A02F" w:rsidR="00A91AE5" w:rsidRPr="00272C0C" w:rsidRDefault="00A91AE5" w:rsidP="00FE3A24">
            <w:pPr>
              <w:spacing w:line="240" w:lineRule="auto"/>
              <w:jc w:val="center"/>
              <w:rPr>
                <w:rFonts w:asciiTheme="minorHAnsi" w:eastAsia="Times New Roman" w:hAnsiTheme="minorHAnsi" w:cs="Arial"/>
              </w:rPr>
            </w:pPr>
            <w:r w:rsidRPr="00272C0C">
              <w:rPr>
                <w:rFonts w:asciiTheme="minorHAnsi" w:hAnsiTheme="minorHAnsi" w:cs="Arial"/>
                <w:b/>
              </w:rPr>
              <w:t>Tier 1</w:t>
            </w:r>
          </w:p>
        </w:tc>
        <w:tc>
          <w:tcPr>
            <w:tcW w:w="3834" w:type="dxa"/>
            <w:shd w:val="clear" w:color="auto" w:fill="D9D9D9" w:themeFill="background1" w:themeFillShade="D9"/>
            <w:vAlign w:val="center"/>
          </w:tcPr>
          <w:p w14:paraId="27F7E17E" w14:textId="0835ECCA" w:rsidR="00A91AE5" w:rsidRPr="00272C0C" w:rsidRDefault="00A91AE5" w:rsidP="00FE3A24">
            <w:pPr>
              <w:spacing w:line="240" w:lineRule="auto"/>
              <w:jc w:val="center"/>
              <w:rPr>
                <w:rFonts w:asciiTheme="minorHAnsi" w:eastAsia="Times New Roman" w:hAnsiTheme="minorHAnsi" w:cs="Arial"/>
              </w:rPr>
            </w:pPr>
            <w:r w:rsidRPr="00272C0C">
              <w:rPr>
                <w:rFonts w:asciiTheme="minorHAnsi" w:hAnsiTheme="minorHAnsi" w:cs="Arial"/>
                <w:b/>
              </w:rPr>
              <w:t>Tier 2</w:t>
            </w:r>
          </w:p>
        </w:tc>
        <w:tc>
          <w:tcPr>
            <w:tcW w:w="3834" w:type="dxa"/>
            <w:shd w:val="clear" w:color="auto" w:fill="D9D9D9" w:themeFill="background1" w:themeFillShade="D9"/>
            <w:vAlign w:val="center"/>
          </w:tcPr>
          <w:p w14:paraId="6B925BFD" w14:textId="17C9C053" w:rsidR="00A91AE5" w:rsidRPr="00272C0C" w:rsidRDefault="00A91AE5" w:rsidP="00FE3A24">
            <w:pPr>
              <w:spacing w:line="240" w:lineRule="auto"/>
              <w:jc w:val="center"/>
              <w:rPr>
                <w:rFonts w:asciiTheme="minorHAnsi" w:eastAsia="Times New Roman" w:hAnsiTheme="minorHAnsi" w:cs="Arial"/>
              </w:rPr>
            </w:pPr>
            <w:r w:rsidRPr="00272C0C">
              <w:rPr>
                <w:rFonts w:asciiTheme="minorHAnsi" w:hAnsiTheme="minorHAnsi" w:cs="Arial"/>
                <w:b/>
              </w:rPr>
              <w:t>Tier 3</w:t>
            </w:r>
          </w:p>
        </w:tc>
      </w:tr>
      <w:tr w:rsidR="00A91AE5" w:rsidRPr="00272C0C" w14:paraId="472DD239" w14:textId="77777777" w:rsidTr="00FE3A24">
        <w:trPr>
          <w:cantSplit/>
          <w:trHeight w:val="1272"/>
        </w:trPr>
        <w:tc>
          <w:tcPr>
            <w:tcW w:w="625" w:type="dxa"/>
            <w:shd w:val="clear" w:color="auto" w:fill="auto"/>
            <w:textDirection w:val="btLr"/>
            <w:vAlign w:val="center"/>
          </w:tcPr>
          <w:p w14:paraId="7DAD42E0" w14:textId="1A573BC3" w:rsidR="00A91AE5" w:rsidRPr="00272C0C" w:rsidRDefault="00A91AE5" w:rsidP="00FE3A24">
            <w:pPr>
              <w:spacing w:line="240" w:lineRule="auto"/>
              <w:jc w:val="center"/>
              <w:rPr>
                <w:rFonts w:asciiTheme="minorHAnsi" w:hAnsiTheme="minorHAnsi" w:cs="Arial"/>
                <w:b/>
                <w:sz w:val="18"/>
              </w:rPr>
            </w:pPr>
            <w:r w:rsidRPr="002900D1">
              <w:rPr>
                <w:rFonts w:asciiTheme="minorHAnsi" w:hAnsiTheme="minorHAnsi" w:cs="Arial"/>
                <w:b/>
                <w:sz w:val="18"/>
              </w:rPr>
              <w:t xml:space="preserve">COMPETENCY </w:t>
            </w:r>
            <w:r w:rsidRPr="00272C0C">
              <w:rPr>
                <w:rFonts w:asciiTheme="minorHAnsi" w:hAnsiTheme="minorHAnsi" w:cs="Arial"/>
                <w:b/>
                <w:sz w:val="18"/>
              </w:rPr>
              <w:t>1</w:t>
            </w:r>
          </w:p>
        </w:tc>
        <w:tc>
          <w:tcPr>
            <w:tcW w:w="1530" w:type="dxa"/>
            <w:shd w:val="clear" w:color="auto" w:fill="auto"/>
            <w:vAlign w:val="center"/>
          </w:tcPr>
          <w:p w14:paraId="7AEB7FF6" w14:textId="1F9C558C"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Outbreak detection</w:t>
            </w:r>
          </w:p>
        </w:tc>
        <w:tc>
          <w:tcPr>
            <w:tcW w:w="3834" w:type="dxa"/>
            <w:shd w:val="clear" w:color="auto" w:fill="auto"/>
            <w:vAlign w:val="center"/>
          </w:tcPr>
          <w:p w14:paraId="3798F27C" w14:textId="4B8AAE0E" w:rsidR="00A91AE5" w:rsidRPr="00272C0C" w:rsidRDefault="00A91AE5" w:rsidP="00FE3A24">
            <w:pPr>
              <w:spacing w:line="240" w:lineRule="auto"/>
              <w:jc w:val="center"/>
              <w:rPr>
                <w:rFonts w:asciiTheme="minorHAnsi" w:eastAsia="Times New Roman" w:hAnsiTheme="minorHAnsi" w:cs="Arial"/>
              </w:rPr>
            </w:pPr>
            <w:r w:rsidRPr="00272C0C">
              <w:rPr>
                <w:rFonts w:asciiTheme="minorHAnsi" w:eastAsia="Times New Roman" w:hAnsiTheme="minorHAnsi" w:cs="Arial"/>
              </w:rPr>
              <w:t>Describes the role of surveillance systems in detecting foodborne illness outbreaks</w:t>
            </w:r>
          </w:p>
        </w:tc>
        <w:tc>
          <w:tcPr>
            <w:tcW w:w="3834" w:type="dxa"/>
            <w:shd w:val="clear" w:color="auto" w:fill="auto"/>
            <w:vAlign w:val="center"/>
          </w:tcPr>
          <w:p w14:paraId="019B4B1A" w14:textId="224432E4" w:rsidR="00A91AE5" w:rsidRPr="00272C0C" w:rsidRDefault="00A91AE5" w:rsidP="00FE3A24">
            <w:pPr>
              <w:spacing w:line="240" w:lineRule="auto"/>
              <w:jc w:val="center"/>
              <w:rPr>
                <w:rFonts w:asciiTheme="minorHAnsi" w:eastAsia="Times New Roman" w:hAnsiTheme="minorHAnsi" w:cs="Arial"/>
              </w:rPr>
            </w:pPr>
            <w:r w:rsidRPr="00272C0C">
              <w:rPr>
                <w:rFonts w:asciiTheme="minorHAnsi" w:eastAsia="Times New Roman" w:hAnsiTheme="minorHAnsi" w:cs="Arial"/>
              </w:rPr>
              <w:t>Uses surveillance systems to detect to foodborne illness outbreaks</w:t>
            </w:r>
          </w:p>
        </w:tc>
        <w:tc>
          <w:tcPr>
            <w:tcW w:w="3834" w:type="dxa"/>
            <w:shd w:val="clear" w:color="auto" w:fill="auto"/>
            <w:vAlign w:val="center"/>
          </w:tcPr>
          <w:p w14:paraId="3D9CE5EF" w14:textId="61D115FA" w:rsidR="00A91AE5" w:rsidRPr="00272C0C" w:rsidRDefault="00A91AE5" w:rsidP="00FE3A24">
            <w:pPr>
              <w:spacing w:line="240" w:lineRule="auto"/>
              <w:jc w:val="center"/>
              <w:rPr>
                <w:rFonts w:asciiTheme="minorHAnsi" w:eastAsia="Times New Roman" w:hAnsiTheme="minorHAnsi" w:cs="Arial"/>
              </w:rPr>
            </w:pPr>
            <w:r w:rsidRPr="00272C0C">
              <w:rPr>
                <w:rFonts w:asciiTheme="minorHAnsi" w:eastAsia="Times New Roman" w:hAnsiTheme="minorHAnsi" w:cs="Arial"/>
              </w:rPr>
              <w:t xml:space="preserve">Improves surveillance systems to make foodborne outbreak detection </w:t>
            </w:r>
            <w:r w:rsidR="00CC129A" w:rsidRPr="00272C0C">
              <w:rPr>
                <w:rFonts w:asciiTheme="minorHAnsi" w:eastAsia="Times New Roman" w:hAnsiTheme="minorHAnsi" w:cs="Arial"/>
              </w:rPr>
              <w:t>timelier and more efficient</w:t>
            </w:r>
          </w:p>
        </w:tc>
      </w:tr>
      <w:tr w:rsidR="003F1FEA" w:rsidRPr="00272C0C" w14:paraId="51C99150" w14:textId="77777777" w:rsidTr="00835371">
        <w:trPr>
          <w:cantSplit/>
          <w:trHeight w:val="1272"/>
        </w:trPr>
        <w:tc>
          <w:tcPr>
            <w:tcW w:w="2155" w:type="dxa"/>
            <w:gridSpan w:val="2"/>
            <w:shd w:val="clear" w:color="auto" w:fill="auto"/>
            <w:vAlign w:val="center"/>
          </w:tcPr>
          <w:p w14:paraId="226BF9AF" w14:textId="63FA5C4A" w:rsidR="003F1FEA" w:rsidRPr="002900D1" w:rsidRDefault="003F1FEA" w:rsidP="00E25661">
            <w:pPr>
              <w:spacing w:line="240" w:lineRule="auto"/>
              <w:jc w:val="center"/>
              <w:rPr>
                <w:rFonts w:asciiTheme="minorHAnsi" w:hAnsiTheme="minorHAnsi" w:cs="Arial"/>
                <w:b/>
                <w:sz w:val="20"/>
              </w:rPr>
            </w:pPr>
            <w:r w:rsidRPr="002900D1">
              <w:rPr>
                <w:rFonts w:asciiTheme="minorHAnsi" w:hAnsiTheme="minorHAnsi" w:cs="Arial"/>
                <w:b/>
                <w:sz w:val="20"/>
              </w:rPr>
              <w:t>Competency 1</w:t>
            </w:r>
          </w:p>
          <w:p w14:paraId="0D9957B4" w14:textId="7EB7F64D" w:rsidR="003F1FEA" w:rsidRPr="00272C0C" w:rsidRDefault="003F1FEA" w:rsidP="003F1FEA">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2C17325C" w14:textId="48785EF6"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5" w:history="1">
              <w:r w:rsidR="00F53DF0">
                <w:rPr>
                  <w:rStyle w:val="Hyperlink"/>
                  <w:rFonts w:asciiTheme="minorHAnsi" w:hAnsiTheme="minorHAnsi"/>
                  <w:sz w:val="20"/>
                  <w:szCs w:val="20"/>
                </w:rPr>
                <w:t>Communication Skills for Regulators</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73C6ED9A" wp14:editId="31962E0C">
                  <wp:extent cx="161925" cy="161925"/>
                  <wp:effectExtent l="0" t="0" r="9525" b="9525"/>
                  <wp:docPr id="650" name="Picture 65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0F3C878" w14:textId="0BF8CB0C" w:rsidR="005C21F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6" w:history="1">
              <w:r w:rsidR="005C21F5" w:rsidRPr="00317745">
                <w:rPr>
                  <w:rStyle w:val="Hyperlink"/>
                  <w:rFonts w:asciiTheme="minorHAnsi" w:hAnsiTheme="minorHAnsi"/>
                  <w:sz w:val="20"/>
                  <w:szCs w:val="20"/>
                </w:rPr>
                <w:t>E is for Epidemiology</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69715AFF" wp14:editId="3CBCE445">
                  <wp:extent cx="161925" cy="161925"/>
                  <wp:effectExtent l="0" t="0" r="9525" b="9525"/>
                  <wp:docPr id="658" name="Picture 65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5989A7E" w14:textId="77777777" w:rsidR="00A41484" w:rsidRPr="00317745" w:rsidRDefault="00A41484" w:rsidP="00A41484">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7" w:history="1">
              <w:r>
                <w:rPr>
                  <w:rStyle w:val="Hyperlink"/>
                  <w:rFonts w:asciiTheme="minorHAnsi" w:hAnsiTheme="minorHAnsi"/>
                  <w:sz w:val="20"/>
                  <w:szCs w:val="20"/>
                </w:rPr>
                <w:t>Environmental Assessment Quick Train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6A6BA0CC" wp14:editId="3E04A7D2">
                  <wp:extent cx="161925" cy="161925"/>
                  <wp:effectExtent l="0" t="0" r="9525" b="9525"/>
                  <wp:docPr id="297" name="Picture 29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35E5D49" w14:textId="02BBAA49"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8" w:history="1">
              <w:r w:rsidR="00B01B42">
                <w:rPr>
                  <w:rStyle w:val="Hyperlink"/>
                  <w:rFonts w:asciiTheme="minorHAnsi" w:hAnsiTheme="minorHAnsi"/>
                  <w:sz w:val="20"/>
                  <w:szCs w:val="20"/>
                </w:rPr>
                <w:t>Environmental Assessment Training Series (EATS)</w:t>
              </w:r>
              <w:r w:rsidR="005C21F5" w:rsidRPr="00317745">
                <w:rPr>
                  <w:rStyle w:val="Hyperlink"/>
                  <w:rFonts w:asciiTheme="minorHAnsi" w:hAnsiTheme="minorHAnsi"/>
                  <w:sz w:val="20"/>
                  <w:szCs w:val="20"/>
                </w:rPr>
                <w:t xml:space="preserve"> 101: Foundation Skills</w:t>
              </w:r>
            </w:hyperlink>
            <w:r w:rsidR="005C21F5" w:rsidRPr="00317745">
              <w:rPr>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358DF9AB" wp14:editId="22AFDD5B">
                  <wp:extent cx="161925" cy="161925"/>
                  <wp:effectExtent l="0" t="0" r="9525" b="9525"/>
                  <wp:docPr id="296" name="Picture 29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3F725B9" w14:textId="7B4BA2FB" w:rsidR="004C5B50" w:rsidRPr="00145BE0"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9" w:history="1">
              <w:r w:rsidR="004C5B50" w:rsidRPr="004C5B50">
                <w:rPr>
                  <w:rStyle w:val="Hyperlink"/>
                  <w:sz w:val="20"/>
                  <w:szCs w:val="20"/>
                </w:rPr>
                <w:t>Environmental Health Quick Train Videos: Getting into the Mindset</w:t>
              </w:r>
            </w:hyperlink>
            <w:r w:rsidR="004C5B50" w:rsidRPr="004C5B50">
              <w:rPr>
                <w:sz w:val="20"/>
                <w:szCs w:val="20"/>
              </w:rPr>
              <w:t xml:space="preserve"> </w:t>
            </w:r>
            <w:r w:rsidR="004C5B50" w:rsidRPr="004C5B50">
              <w:rPr>
                <w:rStyle w:val="Hyperlink"/>
                <w:rFonts w:asciiTheme="minorHAnsi" w:hAnsiTheme="minorHAnsi"/>
                <w:noProof/>
                <w:sz w:val="20"/>
                <w:szCs w:val="20"/>
              </w:rPr>
              <w:drawing>
                <wp:inline distT="0" distB="0" distL="0" distR="0" wp14:anchorId="002CDE5A" wp14:editId="545AE47B">
                  <wp:extent cx="161925" cy="161925"/>
                  <wp:effectExtent l="0" t="0" r="9525" b="9525"/>
                  <wp:docPr id="34" name="Picture 3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2ECD445" w14:textId="04F82FDD" w:rsidR="00145BE0" w:rsidRPr="00145BE0"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0" w:history="1">
              <w:r w:rsidR="00145BE0" w:rsidRPr="00145BE0">
                <w:rPr>
                  <w:rStyle w:val="Hyperlink"/>
                  <w:rFonts w:cs="Arial"/>
                  <w:color w:val="0070C0"/>
                  <w:sz w:val="20"/>
                  <w:szCs w:val="20"/>
                </w:rPr>
                <w:t>Epi-Rea</w:t>
              </w:r>
              <w:r w:rsidR="00145BE0" w:rsidRPr="00145BE0">
                <w:rPr>
                  <w:rStyle w:val="Hyperlink"/>
                  <w:rFonts w:cs="Arial"/>
                  <w:color w:val="0070C0"/>
                  <w:sz w:val="20"/>
                  <w:szCs w:val="20"/>
                </w:rPr>
                <w:t>d</w:t>
              </w:r>
              <w:r w:rsidR="00145BE0" w:rsidRPr="00145BE0">
                <w:rPr>
                  <w:rStyle w:val="Hyperlink"/>
                  <w:rFonts w:cs="Arial"/>
                  <w:color w:val="0070C0"/>
                  <w:sz w:val="20"/>
                  <w:szCs w:val="20"/>
                </w:rPr>
                <w:t>y: Foodborne Disease Outbreak Investigation Team Training</w:t>
              </w:r>
            </w:hyperlink>
            <w:r w:rsidR="00145BE0" w:rsidRPr="00D13AC6">
              <w:rPr>
                <w:rStyle w:val="Hyperlink"/>
                <w:rFonts w:asciiTheme="minorHAnsi" w:hAnsiTheme="minorHAnsi"/>
                <w:noProof/>
                <w:sz w:val="20"/>
                <w:szCs w:val="20"/>
              </w:rPr>
              <w:drawing>
                <wp:inline distT="0" distB="0" distL="0" distR="0" wp14:anchorId="4050F70B" wp14:editId="7D223EF4">
                  <wp:extent cx="114300" cy="161925"/>
                  <wp:effectExtent l="0" t="0" r="0" b="9525"/>
                  <wp:docPr id="328" name="Picture 328"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317B5A71" w14:textId="77777777" w:rsidR="00FB6B6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1" w:anchor="FI01" w:history="1">
              <w:r w:rsidR="007E50FF">
                <w:rPr>
                  <w:rStyle w:val="Hyperlink"/>
                  <w:rFonts w:asciiTheme="minorHAnsi" w:hAnsiTheme="minorHAnsi"/>
                  <w:sz w:val="20"/>
                  <w:szCs w:val="20"/>
                </w:rPr>
                <w:t>Foodborne Illness Investigations 1: Collecting Surveillance Data</w:t>
              </w:r>
            </w:hyperlink>
            <w:r w:rsidR="005C21F5" w:rsidRPr="00317745">
              <w:rPr>
                <w:rFonts w:asciiTheme="minorHAnsi" w:hAnsiTheme="minorHAnsi"/>
                <w:sz w:val="20"/>
                <w:szCs w:val="20"/>
              </w:rPr>
              <w:t xml:space="preserve">, </w:t>
            </w:r>
          </w:p>
          <w:p w14:paraId="78A1DFA6" w14:textId="497B6457"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2" w:anchor="FI02" w:history="1">
              <w:r w:rsidR="008F17DF">
                <w:rPr>
                  <w:rStyle w:val="Hyperlink"/>
                  <w:rFonts w:asciiTheme="minorHAnsi" w:hAnsiTheme="minorHAnsi"/>
                  <w:sz w:val="20"/>
                  <w:szCs w:val="20"/>
                </w:rPr>
                <w:t>Foodborne Illness Investigations 2: Beginning an Investigation</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190D6BBC" wp14:editId="32EAD9F9">
                  <wp:extent cx="161925" cy="161925"/>
                  <wp:effectExtent l="0" t="0" r="9525" b="9525"/>
                  <wp:docPr id="298" name="Picture 29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50DDFE8" w14:textId="48BE9FB9"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23" w:history="1">
              <w:r w:rsidR="00CB69AB">
                <w:rPr>
                  <w:rStyle w:val="Hyperlink"/>
                  <w:rFonts w:asciiTheme="minorHAnsi" w:hAnsiTheme="minorHAnsi"/>
                  <w:sz w:val="20"/>
                  <w:szCs w:val="20"/>
                </w:rPr>
                <w:t>Foodborne Illness Outbreak Investigation - CIFOR Updates</w:t>
              </w:r>
            </w:hyperlink>
            <w:r w:rsidR="005C21F5" w:rsidRPr="00317745">
              <w:rPr>
                <w:rStyle w:val="Hyperlink"/>
                <w:rFonts w:asciiTheme="minorHAnsi" w:hAnsiTheme="minorHAnsi"/>
                <w:sz w:val="20"/>
                <w:szCs w:val="20"/>
              </w:rPr>
              <w:t xml:space="preserve"> </w:t>
            </w:r>
            <w:r w:rsidR="005C21F5" w:rsidRPr="00D13AC6">
              <w:rPr>
                <w:rStyle w:val="Hyperlink"/>
                <w:rFonts w:asciiTheme="minorHAnsi" w:hAnsiTheme="minorHAnsi"/>
                <w:noProof/>
                <w:sz w:val="20"/>
                <w:szCs w:val="20"/>
              </w:rPr>
              <w:drawing>
                <wp:inline distT="0" distB="0" distL="0" distR="0" wp14:anchorId="76B8F4A7" wp14:editId="308EAAA6">
                  <wp:extent cx="171450" cy="171450"/>
                  <wp:effectExtent l="0" t="0" r="0" b="0"/>
                  <wp:docPr id="708" name="Picture 708"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C21F5" w:rsidRPr="00D13AC6">
              <w:rPr>
                <w:rStyle w:val="Hyperlink"/>
                <w:rFonts w:asciiTheme="minorHAnsi" w:hAnsiTheme="minorHAnsi"/>
                <w:noProof/>
                <w:sz w:val="20"/>
                <w:szCs w:val="20"/>
              </w:rPr>
              <w:drawing>
                <wp:inline distT="0" distB="0" distL="0" distR="0" wp14:anchorId="6C355F12" wp14:editId="568D1B4A">
                  <wp:extent cx="114300" cy="161925"/>
                  <wp:effectExtent l="0" t="0" r="0" b="9525"/>
                  <wp:docPr id="802" name="Picture 802"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F14E1">
              <w:rPr>
                <w:rStyle w:val="Hyperlink"/>
                <w:rFonts w:asciiTheme="minorHAnsi" w:hAnsiTheme="minorHAnsi"/>
                <w:sz w:val="20"/>
                <w:szCs w:val="20"/>
              </w:rPr>
              <w:t xml:space="preserve"> </w:t>
            </w:r>
          </w:p>
          <w:p w14:paraId="3053CA2F" w14:textId="1E11FAF2"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24" w:history="1">
              <w:r w:rsidR="007D39B7">
                <w:rPr>
                  <w:rStyle w:val="Hyperlink"/>
                  <w:rFonts w:asciiTheme="minorHAnsi" w:hAnsiTheme="minorHAnsi"/>
                  <w:sz w:val="20"/>
                  <w:szCs w:val="20"/>
                </w:rPr>
                <w:t>Foodborne Illness: What Problem?</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7E5CD97E" wp14:editId="4B10C164">
                  <wp:extent cx="161925" cy="161925"/>
                  <wp:effectExtent l="0" t="0" r="9525" b="9525"/>
                  <wp:docPr id="655" name="Picture 65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9802D24" w14:textId="2C15EA31"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25" w:history="1">
              <w:r w:rsidR="005C21F5" w:rsidRPr="00317745">
                <w:rPr>
                  <w:rStyle w:val="Hyperlink"/>
                  <w:rFonts w:asciiTheme="minorHAnsi" w:hAnsiTheme="minorHAnsi"/>
                  <w:sz w:val="20"/>
                  <w:szCs w:val="20"/>
                </w:rPr>
                <w:t>Foodborne Outbreak Challenge</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5CD7F4AA" wp14:editId="63D207B4">
                  <wp:extent cx="114300" cy="161925"/>
                  <wp:effectExtent l="0" t="0" r="0" b="9525"/>
                  <wp:docPr id="801" name="Picture 80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(CO)</w:t>
            </w:r>
          </w:p>
          <w:p w14:paraId="7543FD51" w14:textId="77777777" w:rsidR="006669FB" w:rsidRPr="006669FB"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6" w:history="1">
              <w:r w:rsidR="005C21F5" w:rsidRPr="00317745">
                <w:rPr>
                  <w:rStyle w:val="Hyperlink"/>
                  <w:rFonts w:asciiTheme="minorHAnsi" w:hAnsiTheme="minorHAnsi"/>
                  <w:sz w:val="20"/>
                  <w:szCs w:val="20"/>
                </w:rPr>
                <w:t>Foodborne Outbreak Investigation and Response Team Roles and Responsibilities: Part A</w:t>
              </w:r>
            </w:hyperlink>
          </w:p>
          <w:p w14:paraId="65507D2A" w14:textId="04840493" w:rsidR="005C21F5" w:rsidRPr="00317745" w:rsidRDefault="005C21F5"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317745">
              <w:rPr>
                <w:rFonts w:asciiTheme="minorHAnsi" w:hAnsiTheme="minorHAnsi"/>
                <w:sz w:val="20"/>
                <w:szCs w:val="20"/>
              </w:rPr>
              <w:t xml:space="preserve"> </w:t>
            </w:r>
            <w:hyperlink r:id="rId27" w:history="1">
              <w:r w:rsidR="006669FB">
                <w:rPr>
                  <w:rStyle w:val="Hyperlink"/>
                  <w:rFonts w:asciiTheme="minorHAnsi" w:hAnsiTheme="minorHAnsi"/>
                  <w:sz w:val="20"/>
                  <w:szCs w:val="20"/>
                </w:rPr>
                <w:t xml:space="preserve">Foodborne Outbreak Investigation and Response Team Roles and Responsibilities: Part B </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0B7E7E74" wp14:editId="0EC5D780">
                  <wp:extent cx="161925" cy="161925"/>
                  <wp:effectExtent l="0" t="0" r="9525" b="9525"/>
                  <wp:docPr id="299" name="Picture 29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BDEB236" w14:textId="77777777"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28" w:history="1">
              <w:r w:rsidR="005C21F5" w:rsidRPr="00317745">
                <w:rPr>
                  <w:rStyle w:val="Hyperlink"/>
                  <w:rFonts w:asciiTheme="minorHAnsi" w:hAnsiTheme="minorHAnsi"/>
                  <w:sz w:val="20"/>
                  <w:szCs w:val="20"/>
                </w:rPr>
                <w:t>I is for Investigation</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56E8F52F" wp14:editId="4212E1F1">
                  <wp:extent cx="161925" cy="161925"/>
                  <wp:effectExtent l="0" t="0" r="9525" b="9525"/>
                  <wp:docPr id="657" name="Picture 65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967A86C" w14:textId="77777777"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9" w:history="1">
              <w:r w:rsidR="005C21F5" w:rsidRPr="00317745">
                <w:rPr>
                  <w:rStyle w:val="Hyperlink"/>
                  <w:rFonts w:asciiTheme="minorHAnsi" w:hAnsiTheme="minorHAnsi"/>
                  <w:sz w:val="20"/>
                  <w:szCs w:val="20"/>
                </w:rPr>
                <w:t>ORA Risk Management in 7 Steps</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6972BA88" wp14:editId="716AE764">
                  <wp:extent cx="161925" cy="161925"/>
                  <wp:effectExtent l="0" t="0" r="9525" b="9525"/>
                  <wp:docPr id="300" name="Picture 30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8B4F2CD" w14:textId="5AC5CDCC"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0" w:history="1">
              <w:r w:rsidR="00D76C9C">
                <w:rPr>
                  <w:rStyle w:val="Hyperlink"/>
                  <w:rFonts w:asciiTheme="minorHAnsi" w:hAnsiTheme="minorHAnsi"/>
                  <w:sz w:val="20"/>
                  <w:szCs w:val="20"/>
                </w:rPr>
                <w:t>Principles of Epidemiology</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2D3BEE6D" wp14:editId="6F369241">
                  <wp:extent cx="161925" cy="161925"/>
                  <wp:effectExtent l="0" t="0" r="9525" b="9525"/>
                  <wp:docPr id="659" name="Picture 65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1B95AC78" wp14:editId="58063DF3">
                  <wp:extent cx="114300" cy="161925"/>
                  <wp:effectExtent l="0" t="0" r="0" b="9525"/>
                  <wp:docPr id="803" name="Picture 80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(MO)</w:t>
            </w:r>
          </w:p>
          <w:p w14:paraId="00D38BD3" w14:textId="77777777"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1" w:history="1">
              <w:r w:rsidR="005C21F5" w:rsidRPr="00317745">
                <w:rPr>
                  <w:rStyle w:val="Hyperlink"/>
                  <w:rFonts w:asciiTheme="minorHAnsi" w:hAnsiTheme="minorHAnsi"/>
                  <w:sz w:val="20"/>
                  <w:szCs w:val="20"/>
                </w:rPr>
                <w:t>Protecting the Food Supply: Federal Partners</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028382A0" wp14:editId="0A36E475">
                  <wp:extent cx="161925" cy="161925"/>
                  <wp:effectExtent l="0" t="0" r="9525" b="9525"/>
                  <wp:docPr id="660" name="Picture 66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EA7DFF7" w14:textId="0F976290" w:rsidR="005C21F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2" w:history="1">
              <w:r w:rsidR="00330888">
                <w:rPr>
                  <w:rStyle w:val="Hyperlink"/>
                  <w:rFonts w:asciiTheme="minorHAnsi" w:hAnsiTheme="minorHAnsi"/>
                  <w:sz w:val="20"/>
                  <w:szCs w:val="20"/>
                </w:rPr>
                <w:t>PUBH 541 Student Outbreak Rapid Response Training (SORRT)</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76E7160C" wp14:editId="1A45CE60">
                  <wp:extent cx="171450" cy="171450"/>
                  <wp:effectExtent l="0" t="0" r="0" b="0"/>
                  <wp:docPr id="301" name="Picture 301"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C21F5" w:rsidRPr="00317745">
              <w:rPr>
                <w:rStyle w:val="Hyperlink"/>
                <w:rFonts w:asciiTheme="minorHAnsi" w:hAnsiTheme="minorHAnsi"/>
                <w:noProof/>
                <w:sz w:val="20"/>
                <w:szCs w:val="20"/>
              </w:rPr>
              <w:drawing>
                <wp:inline distT="0" distB="0" distL="0" distR="0" wp14:anchorId="030B0588" wp14:editId="58DFDEEA">
                  <wp:extent cx="114300" cy="161925"/>
                  <wp:effectExtent l="0" t="0" r="0" b="9525"/>
                  <wp:docPr id="302" name="Picture 302"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(TN)</w:t>
            </w:r>
          </w:p>
          <w:p w14:paraId="1947D70F" w14:textId="295C4D96" w:rsidR="005C21F5" w:rsidRPr="001321A0"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3" w:history="1">
              <w:r w:rsidR="005C21F5" w:rsidRPr="00317745">
                <w:rPr>
                  <w:rStyle w:val="Hyperlink"/>
                  <w:rFonts w:asciiTheme="minorHAnsi" w:hAnsiTheme="minorHAnsi"/>
                  <w:sz w:val="20"/>
                  <w:szCs w:val="20"/>
                </w:rPr>
                <w:t>Regulatory Foundations</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1F778CCE" wp14:editId="4861847E">
                  <wp:extent cx="161925" cy="161925"/>
                  <wp:effectExtent l="0" t="0" r="9525" b="9525"/>
                  <wp:docPr id="661" name="Picture 66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950CF8B" w14:textId="7E03D214" w:rsidR="001321A0" w:rsidRPr="001321A0"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4" w:history="1">
              <w:r w:rsidR="001321A0" w:rsidRPr="001321A0">
                <w:rPr>
                  <w:rStyle w:val="Hyperlink"/>
                  <w:sz w:val="20"/>
                  <w:szCs w:val="20"/>
                </w:rPr>
                <w:t>Sampling 101: How to Find Pathogens in Food Facilities</w:t>
              </w:r>
            </w:hyperlink>
            <w:r w:rsidR="001321A0">
              <w:rPr>
                <w:sz w:val="20"/>
                <w:szCs w:val="20"/>
              </w:rPr>
              <w:t xml:space="preserve"> </w:t>
            </w:r>
            <w:r w:rsidR="001321A0" w:rsidRPr="00317745">
              <w:rPr>
                <w:rStyle w:val="Hyperlink"/>
                <w:rFonts w:asciiTheme="minorHAnsi" w:hAnsiTheme="minorHAnsi"/>
                <w:noProof/>
                <w:sz w:val="20"/>
                <w:szCs w:val="20"/>
              </w:rPr>
              <w:drawing>
                <wp:inline distT="0" distB="0" distL="0" distR="0" wp14:anchorId="486EBA09" wp14:editId="5AE3C568">
                  <wp:extent cx="161925" cy="161925"/>
                  <wp:effectExtent l="0" t="0" r="9525" b="9525"/>
                  <wp:docPr id="60" name="Picture 6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C7E981D" w14:textId="77777777" w:rsidR="00FB6967"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5" w:history="1">
              <w:r w:rsidR="00FB6967">
                <w:rPr>
                  <w:rStyle w:val="Hyperlink"/>
                  <w:rFonts w:asciiTheme="minorHAnsi" w:hAnsiTheme="minorHAnsi"/>
                  <w:sz w:val="20"/>
                  <w:szCs w:val="20"/>
                </w:rPr>
                <w:t>Three Steps and a Hop: A Foodborne Illness Outbreak Investigation Case Study (Online)</w:t>
              </w:r>
            </w:hyperlink>
            <w:r w:rsidR="00FB6967" w:rsidRPr="00317745">
              <w:rPr>
                <w:rStyle w:val="Hyperlink"/>
                <w:rFonts w:asciiTheme="minorHAnsi" w:hAnsiTheme="minorHAnsi"/>
                <w:sz w:val="20"/>
                <w:szCs w:val="20"/>
              </w:rPr>
              <w:t xml:space="preserve"> </w:t>
            </w:r>
            <w:r w:rsidR="00FB6967" w:rsidRPr="00317745">
              <w:rPr>
                <w:rStyle w:val="Hyperlink"/>
                <w:rFonts w:asciiTheme="minorHAnsi" w:hAnsiTheme="minorHAnsi"/>
                <w:noProof/>
                <w:sz w:val="20"/>
                <w:szCs w:val="20"/>
              </w:rPr>
              <w:drawing>
                <wp:inline distT="0" distB="0" distL="0" distR="0" wp14:anchorId="40824DAC" wp14:editId="61EAA6CF">
                  <wp:extent cx="161925" cy="161925"/>
                  <wp:effectExtent l="0" t="0" r="9525" b="9525"/>
                  <wp:docPr id="318" name="Picture 31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F9E740A" w14:textId="77777777" w:rsidR="00FB6967" w:rsidRPr="00605599" w:rsidRDefault="00FB6967"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Helvetica" w:eastAsia="Times New Roman" w:hAnsi="Helvetica" w:cs="Helvetica"/>
                <w:color w:val="333333"/>
                <w:sz w:val="21"/>
                <w:szCs w:val="21"/>
                <w:u w:val="none"/>
              </w:rPr>
            </w:pPr>
            <w:r w:rsidRPr="00605599">
              <w:rPr>
                <w:rFonts w:asciiTheme="minorHAnsi" w:hAnsiTheme="minorHAnsi"/>
                <w:sz w:val="20"/>
                <w:szCs w:val="20"/>
              </w:rPr>
              <w:t>Three Steps and a Hop: A Foodborne Illness Outbreak Investigation Case Study (Paper Based)</w:t>
            </w:r>
            <w:r w:rsidRPr="00605599">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020E3F8D" wp14:editId="77A8AA5C">
                  <wp:extent cx="114300" cy="161925"/>
                  <wp:effectExtent l="0" t="0" r="0" b="9525"/>
                  <wp:docPr id="319" name="Picture 31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5CD685DD" w14:textId="77777777" w:rsidR="00FB6967" w:rsidRPr="00605599" w:rsidRDefault="00A41484" w:rsidP="00835371">
            <w:pPr>
              <w:pStyle w:val="ListParagraph"/>
              <w:widowControl/>
              <w:numPr>
                <w:ilvl w:val="1"/>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36" w:tgtFrame="_blank" w:history="1">
              <w:r w:rsidR="00FB6967" w:rsidRPr="00605599">
                <w:rPr>
                  <w:rStyle w:val="Hyperlink"/>
                  <w:rFonts w:asciiTheme="minorHAnsi" w:hAnsiTheme="minorHAnsi" w:cs="Helvetica"/>
                  <w:sz w:val="20"/>
                  <w:szCs w:val="20"/>
                </w:rPr>
                <w:t>Instructor Guide (PDF)</w:t>
              </w:r>
            </w:hyperlink>
          </w:p>
          <w:p w14:paraId="162C4FDD" w14:textId="77777777" w:rsidR="00FB6967" w:rsidRDefault="00A41484" w:rsidP="00835371">
            <w:pPr>
              <w:pStyle w:val="ListParagraph"/>
              <w:widowControl/>
              <w:numPr>
                <w:ilvl w:val="1"/>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37" w:tgtFrame="_blank" w:history="1">
              <w:r w:rsidR="00FB6967" w:rsidRPr="00605599">
                <w:rPr>
                  <w:rStyle w:val="Hyperlink"/>
                  <w:rFonts w:asciiTheme="minorHAnsi" w:hAnsiTheme="minorHAnsi" w:cs="Helvetica"/>
                  <w:sz w:val="20"/>
                  <w:szCs w:val="20"/>
                </w:rPr>
                <w:t>Student Guide (PDF)</w:t>
              </w:r>
            </w:hyperlink>
          </w:p>
          <w:p w14:paraId="4EC64744" w14:textId="0F3F9B0F" w:rsidR="003F1FEA" w:rsidRPr="00FB6967" w:rsidRDefault="00A41484" w:rsidP="00835371">
            <w:pPr>
              <w:pStyle w:val="ListParagraph"/>
              <w:widowControl/>
              <w:numPr>
                <w:ilvl w:val="1"/>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38" w:tgtFrame="_blank" w:history="1">
              <w:r w:rsidR="00FB6967" w:rsidRPr="00FB6967">
                <w:rPr>
                  <w:rStyle w:val="Hyperlink"/>
                  <w:rFonts w:asciiTheme="minorHAnsi" w:hAnsiTheme="minorHAnsi" w:cs="Helvetica"/>
                  <w:sz w:val="20"/>
                  <w:szCs w:val="20"/>
                </w:rPr>
                <w:t>Tabletop Slides (PPT)</w:t>
              </w:r>
            </w:hyperlink>
          </w:p>
        </w:tc>
        <w:tc>
          <w:tcPr>
            <w:tcW w:w="3834" w:type="dxa"/>
            <w:shd w:val="clear" w:color="auto" w:fill="auto"/>
          </w:tcPr>
          <w:p w14:paraId="4791F31D" w14:textId="09A79E03" w:rsidR="005C21F5" w:rsidRPr="00317745" w:rsidRDefault="00A41484" w:rsidP="0083537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9" w:history="1">
              <w:r w:rsidR="00B01B42">
                <w:rPr>
                  <w:rStyle w:val="Hyperlink"/>
                  <w:rFonts w:asciiTheme="minorHAnsi" w:hAnsiTheme="minorHAnsi"/>
                  <w:sz w:val="20"/>
                  <w:szCs w:val="20"/>
                </w:rPr>
                <w:t>Environmental Assessment Training Series (EATS)</w:t>
              </w:r>
              <w:r w:rsidR="005C21F5" w:rsidRPr="00317745">
                <w:rPr>
                  <w:rStyle w:val="Hyperlink"/>
                  <w:rFonts w:asciiTheme="minorHAnsi" w:hAnsiTheme="minorHAnsi"/>
                  <w:sz w:val="20"/>
                  <w:szCs w:val="20"/>
                </w:rPr>
                <w:t>: 102</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17AC4697" wp14:editId="471CD73C">
                  <wp:extent cx="161925" cy="161925"/>
                  <wp:effectExtent l="0" t="0" r="9525" b="9525"/>
                  <wp:docPr id="662" name="Picture 66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528781A" w14:textId="79990026" w:rsidR="005C21F5" w:rsidRPr="007454C2" w:rsidRDefault="00A41484" w:rsidP="0083537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40" w:history="1">
              <w:r w:rsidR="005C21F5" w:rsidRPr="00317745">
                <w:rPr>
                  <w:rStyle w:val="Hyperlink"/>
                  <w:rFonts w:asciiTheme="minorHAnsi" w:hAnsiTheme="minorHAnsi"/>
                  <w:sz w:val="20"/>
                  <w:szCs w:val="20"/>
                </w:rPr>
                <w:t>Environmental Health Investigations</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387A0478" wp14:editId="3C0A4A1C">
                  <wp:extent cx="161925" cy="161925"/>
                  <wp:effectExtent l="0" t="0" r="9525" b="9525"/>
                  <wp:docPr id="669" name="Picture 66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90F3998" w14:textId="77777777" w:rsidR="007454C2" w:rsidRPr="00317745" w:rsidRDefault="007454C2" w:rsidP="007454C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41" w:history="1">
              <w:r>
                <w:rPr>
                  <w:rStyle w:val="Hyperlink"/>
                  <w:rFonts w:asciiTheme="minorHAnsi" w:hAnsiTheme="minorHAnsi"/>
                  <w:sz w:val="20"/>
                  <w:szCs w:val="20"/>
                </w:rPr>
                <w:t>Food Related Emergency Exercise Bundle (FREE-B)</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82151F0" wp14:editId="7151363B">
                  <wp:extent cx="161925" cy="161925"/>
                  <wp:effectExtent l="0" t="0" r="9525" b="9525"/>
                  <wp:docPr id="195" name="Picture 19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C944BBF" w14:textId="38E841FF" w:rsidR="005C21F5" w:rsidRPr="00317745" w:rsidRDefault="00A41484" w:rsidP="0083537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42" w:history="1">
              <w:r w:rsidR="004C0056">
                <w:rPr>
                  <w:rStyle w:val="Hyperlink"/>
                  <w:rFonts w:asciiTheme="minorHAnsi" w:hAnsiTheme="minorHAnsi"/>
                  <w:sz w:val="20"/>
                  <w:szCs w:val="20"/>
                </w:rPr>
                <w:t>Foodborne Illness Investigations</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71C9D7D4" wp14:editId="6769E10A">
                  <wp:extent cx="114300" cy="161925"/>
                  <wp:effectExtent l="0" t="0" r="0" b="9525"/>
                  <wp:docPr id="804" name="Picture 804"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202AB11C" w14:textId="0AC6C0A6" w:rsidR="005C21F5" w:rsidRPr="00317745" w:rsidRDefault="00A41484" w:rsidP="0083537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43" w:anchor="FI03" w:history="1">
              <w:r w:rsidR="00DD35FF">
                <w:rPr>
                  <w:rStyle w:val="Hyperlink"/>
                  <w:rFonts w:asciiTheme="minorHAnsi" w:hAnsiTheme="minorHAnsi"/>
                  <w:sz w:val="20"/>
                  <w:szCs w:val="20"/>
                </w:rPr>
                <w:t>Foodborne Illness Investigations 3: Expanding the Investigation</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63EB34BE" wp14:editId="51533D61">
                  <wp:extent cx="161925" cy="161925"/>
                  <wp:effectExtent l="0" t="0" r="9525" b="9525"/>
                  <wp:docPr id="667" name="Picture 66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D6C6179" w14:textId="38F1217D" w:rsidR="005C21F5" w:rsidRPr="00995897" w:rsidRDefault="00A41484" w:rsidP="0083537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44" w:history="1">
              <w:r w:rsidR="00C36B60">
                <w:rPr>
                  <w:rStyle w:val="Hyperlink"/>
                  <w:rFonts w:asciiTheme="minorHAnsi" w:hAnsiTheme="minorHAnsi"/>
                  <w:sz w:val="20"/>
                  <w:szCs w:val="20"/>
                </w:rPr>
                <w:t>Gastroenteritis at a University in Texas</w:t>
              </w:r>
            </w:hyperlink>
            <w:r w:rsidR="005C21F5" w:rsidRPr="00317745">
              <w:rPr>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22C0378F" wp14:editId="432040B1">
                  <wp:extent cx="161925" cy="161925"/>
                  <wp:effectExtent l="0" t="0" r="9525" b="9525"/>
                  <wp:docPr id="283" name="Picture 28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1E41FFF" w14:textId="77777777" w:rsidR="005C21F5" w:rsidRPr="00317745" w:rsidRDefault="00A41484" w:rsidP="00835371">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45" w:history="1">
              <w:r w:rsidR="005C21F5" w:rsidRPr="00317745">
                <w:rPr>
                  <w:rStyle w:val="Hyperlink"/>
                  <w:rFonts w:asciiTheme="minorHAnsi" w:hAnsiTheme="minorHAnsi"/>
                  <w:sz w:val="20"/>
                  <w:szCs w:val="20"/>
                </w:rPr>
                <w:t>Initial Foodborne Illness  Investigation</w:t>
              </w:r>
            </w:hyperlink>
            <w:r w:rsidR="005C21F5" w:rsidRPr="00317745">
              <w:rPr>
                <w:rStyle w:val="Hyperlink"/>
                <w:rFonts w:asciiTheme="minorHAnsi" w:hAnsiTheme="minorHAnsi"/>
                <w:sz w:val="20"/>
                <w:szCs w:val="20"/>
              </w:rPr>
              <w:t xml:space="preserve"> </w:t>
            </w:r>
            <w:r w:rsidR="005C21F5" w:rsidRPr="00317745">
              <w:rPr>
                <w:rStyle w:val="Hyperlink"/>
                <w:rFonts w:asciiTheme="minorHAnsi" w:hAnsiTheme="minorHAnsi"/>
                <w:noProof/>
                <w:sz w:val="20"/>
                <w:szCs w:val="20"/>
              </w:rPr>
              <w:drawing>
                <wp:inline distT="0" distB="0" distL="0" distR="0" wp14:anchorId="7762D0A2" wp14:editId="24EAC0A7">
                  <wp:extent cx="161925" cy="161925"/>
                  <wp:effectExtent l="0" t="0" r="9525" b="9525"/>
                  <wp:docPr id="287" name="Picture 28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7A8E25B" w14:textId="77777777" w:rsidR="003F1FEA" w:rsidRPr="00317745" w:rsidRDefault="003F1FEA" w:rsidP="00835371">
            <w:pPr>
              <w:spacing w:line="240" w:lineRule="auto"/>
              <w:rPr>
                <w:rFonts w:asciiTheme="minorHAnsi" w:eastAsia="Times New Roman" w:hAnsiTheme="minorHAnsi" w:cs="Arial"/>
                <w:sz w:val="20"/>
                <w:szCs w:val="20"/>
              </w:rPr>
            </w:pPr>
          </w:p>
        </w:tc>
        <w:tc>
          <w:tcPr>
            <w:tcW w:w="3834" w:type="dxa"/>
            <w:shd w:val="clear" w:color="auto" w:fill="auto"/>
          </w:tcPr>
          <w:p w14:paraId="38434F3A" w14:textId="7736DD71" w:rsidR="003F1FEA" w:rsidRPr="00317745" w:rsidRDefault="003F1FEA" w:rsidP="00835371">
            <w:pPr>
              <w:pStyle w:val="ListParagraph"/>
              <w:widowControl/>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sz w:val="20"/>
                <w:szCs w:val="20"/>
              </w:rPr>
            </w:pPr>
          </w:p>
          <w:p w14:paraId="1500910E" w14:textId="77777777" w:rsidR="003F1FEA" w:rsidRPr="002900D1" w:rsidRDefault="003F1FEA" w:rsidP="00835371">
            <w:pPr>
              <w:spacing w:line="240" w:lineRule="auto"/>
              <w:rPr>
                <w:rFonts w:asciiTheme="minorHAnsi" w:eastAsia="Times New Roman" w:hAnsiTheme="minorHAnsi" w:cs="Arial"/>
              </w:rPr>
            </w:pPr>
          </w:p>
        </w:tc>
      </w:tr>
      <w:tr w:rsidR="00A91AE5" w:rsidRPr="00272C0C" w14:paraId="499F303A" w14:textId="708647FC" w:rsidTr="00FE3A24">
        <w:trPr>
          <w:trHeight w:val="1659"/>
        </w:trPr>
        <w:tc>
          <w:tcPr>
            <w:tcW w:w="625" w:type="dxa"/>
            <w:shd w:val="clear" w:color="auto" w:fill="auto"/>
            <w:textDirection w:val="btLr"/>
            <w:vAlign w:val="center"/>
          </w:tcPr>
          <w:p w14:paraId="5810E074" w14:textId="21980291" w:rsidR="00A91AE5" w:rsidRPr="00272C0C" w:rsidRDefault="00A91AE5" w:rsidP="00FE3A24">
            <w:pPr>
              <w:spacing w:line="240" w:lineRule="auto"/>
              <w:jc w:val="center"/>
              <w:rPr>
                <w:rFonts w:asciiTheme="minorHAnsi" w:hAnsiTheme="minorHAnsi" w:cs="Arial"/>
              </w:rPr>
            </w:pPr>
            <w:r w:rsidRPr="002900D1">
              <w:rPr>
                <w:rFonts w:asciiTheme="minorHAnsi" w:hAnsiTheme="minorHAnsi" w:cs="Arial"/>
                <w:b/>
                <w:sz w:val="18"/>
              </w:rPr>
              <w:t>COMPETENCY 2</w:t>
            </w:r>
          </w:p>
        </w:tc>
        <w:tc>
          <w:tcPr>
            <w:tcW w:w="1530" w:type="dxa"/>
            <w:shd w:val="clear" w:color="auto" w:fill="auto"/>
            <w:vAlign w:val="center"/>
          </w:tcPr>
          <w:p w14:paraId="356D127E" w14:textId="74EC21D4" w:rsidR="00A91AE5" w:rsidRPr="00272C0C" w:rsidRDefault="00A91AE5" w:rsidP="00FE3A24">
            <w:pPr>
              <w:spacing w:line="240" w:lineRule="auto"/>
              <w:jc w:val="center"/>
              <w:rPr>
                <w:rFonts w:asciiTheme="minorHAnsi" w:hAnsiTheme="minorHAnsi" w:cs="Arial"/>
                <w:sz w:val="20"/>
              </w:rPr>
            </w:pPr>
            <w:r w:rsidRPr="00272C0C">
              <w:rPr>
                <w:rFonts w:asciiTheme="minorHAnsi" w:hAnsiTheme="minorHAnsi" w:cs="Arial"/>
                <w:b/>
                <w:sz w:val="20"/>
              </w:rPr>
              <w:t>Outbreak investigation team: roles and responsibilities</w:t>
            </w:r>
          </w:p>
        </w:tc>
        <w:tc>
          <w:tcPr>
            <w:tcW w:w="3834" w:type="dxa"/>
            <w:shd w:val="clear" w:color="auto" w:fill="auto"/>
            <w:vAlign w:val="center"/>
          </w:tcPr>
          <w:p w14:paraId="2CAEDE3B" w14:textId="71D6E3A7" w:rsidR="00A91AE5" w:rsidRPr="00272C0C" w:rsidRDefault="00A91AE5" w:rsidP="00FE3A24">
            <w:pPr>
              <w:spacing w:line="240" w:lineRule="auto"/>
              <w:jc w:val="center"/>
              <w:rPr>
                <w:rFonts w:asciiTheme="minorHAnsi" w:hAnsiTheme="minorHAnsi" w:cs="Arial"/>
              </w:rPr>
            </w:pPr>
            <w:r w:rsidRPr="00272C0C">
              <w:rPr>
                <w:rFonts w:asciiTheme="minorHAnsi" w:hAnsiTheme="minorHAnsi" w:cs="Arial"/>
              </w:rPr>
              <w:t>Explains the role of environmental health professionals, epidemiologists, microbiologists, and other members of the outbreak investigation team</w:t>
            </w:r>
            <w:r w:rsidRPr="002900D1">
              <w:rPr>
                <w:rStyle w:val="FootnoteReference"/>
                <w:rFonts w:asciiTheme="minorHAnsi" w:hAnsiTheme="minorHAnsi" w:cs="Arial"/>
              </w:rPr>
              <w:footnoteReference w:id="1"/>
            </w:r>
            <w:r w:rsidRPr="002900D1">
              <w:rPr>
                <w:rFonts w:asciiTheme="minorHAnsi" w:hAnsiTheme="minorHAnsi" w:cs="Arial"/>
              </w:rPr>
              <w:t xml:space="preserve"> </w:t>
            </w:r>
            <w:r w:rsidRPr="00272C0C">
              <w:rPr>
                <w:rFonts w:asciiTheme="minorHAnsi" w:hAnsiTheme="minorHAnsi" w:cs="Arial"/>
              </w:rPr>
              <w:t>during a foodborne illness outbreak investigation</w:t>
            </w:r>
          </w:p>
        </w:tc>
        <w:tc>
          <w:tcPr>
            <w:tcW w:w="3834" w:type="dxa"/>
            <w:shd w:val="clear" w:color="auto" w:fill="auto"/>
            <w:vAlign w:val="center"/>
          </w:tcPr>
          <w:p w14:paraId="7A90B430" w14:textId="11103D05" w:rsidR="00A91AE5" w:rsidRPr="00272C0C" w:rsidRDefault="00A91AE5" w:rsidP="00FE3A24">
            <w:pPr>
              <w:spacing w:line="240" w:lineRule="auto"/>
              <w:jc w:val="center"/>
              <w:rPr>
                <w:rFonts w:asciiTheme="minorHAnsi" w:hAnsiTheme="minorHAnsi" w:cs="Arial"/>
              </w:rPr>
            </w:pPr>
            <w:r w:rsidRPr="00272C0C">
              <w:rPr>
                <w:rFonts w:asciiTheme="minorHAnsi" w:hAnsiTheme="minorHAnsi" w:cs="Arial"/>
              </w:rPr>
              <w:t>Collaborates with other members of the outbreak investigation team on activities undertaken as part of a foodborne illness outbreak investigation</w:t>
            </w:r>
          </w:p>
        </w:tc>
        <w:tc>
          <w:tcPr>
            <w:tcW w:w="3834" w:type="dxa"/>
            <w:shd w:val="clear" w:color="auto" w:fill="auto"/>
            <w:vAlign w:val="center"/>
          </w:tcPr>
          <w:p w14:paraId="1C5D7D5E" w14:textId="32010D0E" w:rsidR="00A91AE5" w:rsidRPr="00272C0C" w:rsidRDefault="00A91AE5" w:rsidP="00FE3A24">
            <w:pPr>
              <w:spacing w:line="240" w:lineRule="auto"/>
              <w:jc w:val="center"/>
              <w:rPr>
                <w:rFonts w:asciiTheme="minorHAnsi" w:hAnsiTheme="minorHAnsi" w:cs="Arial"/>
              </w:rPr>
            </w:pPr>
            <w:r w:rsidRPr="00272C0C">
              <w:rPr>
                <w:rFonts w:asciiTheme="minorHAnsi" w:hAnsiTheme="minorHAnsi" w:cs="Arial"/>
              </w:rPr>
              <w:t xml:space="preserve">Leads activities undertaken as part of a foodborne illness outbreak in collaboration with partners at local, state and federal agencies </w:t>
            </w:r>
          </w:p>
        </w:tc>
      </w:tr>
      <w:tr w:rsidR="003F1FEA" w:rsidRPr="00272C0C" w14:paraId="5E36CCB6" w14:textId="77777777" w:rsidTr="00835371">
        <w:trPr>
          <w:trHeight w:val="1659"/>
        </w:trPr>
        <w:tc>
          <w:tcPr>
            <w:tcW w:w="2155" w:type="dxa"/>
            <w:gridSpan w:val="2"/>
            <w:shd w:val="clear" w:color="auto" w:fill="auto"/>
            <w:vAlign w:val="center"/>
          </w:tcPr>
          <w:p w14:paraId="25F9A3FB" w14:textId="77777777" w:rsidR="003F1FEA" w:rsidRPr="002900D1" w:rsidRDefault="003F1FEA" w:rsidP="00FE3A24">
            <w:pPr>
              <w:spacing w:line="240" w:lineRule="auto"/>
              <w:jc w:val="center"/>
              <w:rPr>
                <w:rFonts w:asciiTheme="minorHAnsi" w:hAnsiTheme="minorHAnsi" w:cs="Arial"/>
                <w:b/>
                <w:sz w:val="20"/>
              </w:rPr>
            </w:pPr>
            <w:r w:rsidRPr="002900D1">
              <w:rPr>
                <w:rFonts w:asciiTheme="minorHAnsi" w:hAnsiTheme="minorHAnsi" w:cs="Arial"/>
                <w:b/>
                <w:sz w:val="20"/>
              </w:rPr>
              <w:t>Competency 2</w:t>
            </w:r>
          </w:p>
          <w:p w14:paraId="2CF90D63" w14:textId="0E0C2AB9"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2E1A57B8" w14:textId="56512DCE" w:rsidR="00583F0E"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hyperlink r:id="rId46" w:history="1">
              <w:r w:rsidR="00F771E2">
                <w:rPr>
                  <w:rStyle w:val="Hyperlink"/>
                  <w:rFonts w:asciiTheme="minorHAnsi" w:hAnsiTheme="minorHAnsi" w:cs="Times New Roman"/>
                  <w:sz w:val="20"/>
                  <w:szCs w:val="20"/>
                </w:rPr>
                <w:t>Communication Skills for Regulators</w:t>
              </w:r>
            </w:hyperlink>
            <w:r w:rsidR="00583F0E" w:rsidRPr="00317745">
              <w:rPr>
                <w:rStyle w:val="Hyperlink"/>
                <w:rFonts w:asciiTheme="minorHAnsi" w:hAnsiTheme="minorHAnsi" w:cs="Times New Roman"/>
                <w:sz w:val="20"/>
                <w:szCs w:val="20"/>
              </w:rPr>
              <w:t xml:space="preserve"> </w:t>
            </w:r>
            <w:r w:rsidR="00583F0E" w:rsidRPr="00317745">
              <w:rPr>
                <w:rStyle w:val="Hyperlink"/>
                <w:rFonts w:asciiTheme="minorHAnsi" w:hAnsiTheme="minorHAnsi"/>
                <w:noProof/>
                <w:sz w:val="20"/>
                <w:szCs w:val="20"/>
              </w:rPr>
              <w:drawing>
                <wp:inline distT="0" distB="0" distL="0" distR="0" wp14:anchorId="416EA86E" wp14:editId="4D406930">
                  <wp:extent cx="161925" cy="161925"/>
                  <wp:effectExtent l="0" t="0" r="9525" b="9525"/>
                  <wp:docPr id="673" name="Picture 67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3A3FF11" w14:textId="48A52CCF" w:rsidR="00583F0E" w:rsidRPr="00577190"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s="Times New Roman"/>
                <w:color w:val="000000"/>
                <w:sz w:val="20"/>
                <w:szCs w:val="20"/>
                <w:u w:val="none"/>
              </w:rPr>
            </w:pPr>
            <w:hyperlink r:id="rId47" w:history="1">
              <w:r w:rsidR="00B754B7">
                <w:rPr>
                  <w:rStyle w:val="Hyperlink"/>
                  <w:rFonts w:asciiTheme="minorHAnsi" w:hAnsiTheme="minorHAnsi"/>
                  <w:sz w:val="20"/>
                  <w:szCs w:val="20"/>
                </w:rPr>
                <w:t>Environmental Assessment Quick Train</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3B103F7D" wp14:editId="79606B35">
                  <wp:extent cx="161925" cy="161925"/>
                  <wp:effectExtent l="0" t="0" r="9525" b="9525"/>
                  <wp:docPr id="674" name="Picture 67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C043ECD" w14:textId="45478881" w:rsidR="00577190" w:rsidRPr="00145BE0"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48" w:history="1">
              <w:r w:rsidR="00577190" w:rsidRPr="00577190">
                <w:rPr>
                  <w:rStyle w:val="Hyperlink"/>
                  <w:sz w:val="20"/>
                  <w:szCs w:val="20"/>
                </w:rPr>
                <w:t>Environmental Health Quick Train Videos: Assembling Tools and Preparation for Sampling</w:t>
              </w:r>
            </w:hyperlink>
            <w:r w:rsidR="00577190" w:rsidRPr="00577190">
              <w:rPr>
                <w:bCs/>
                <w:sz w:val="20"/>
                <w:szCs w:val="20"/>
              </w:rPr>
              <w:t xml:space="preserve"> </w:t>
            </w:r>
            <w:r w:rsidR="00577190" w:rsidRPr="00577190">
              <w:rPr>
                <w:rStyle w:val="Hyperlink"/>
                <w:rFonts w:asciiTheme="minorHAnsi" w:hAnsiTheme="minorHAnsi"/>
                <w:noProof/>
                <w:sz w:val="20"/>
                <w:szCs w:val="20"/>
              </w:rPr>
              <w:drawing>
                <wp:inline distT="0" distB="0" distL="0" distR="0" wp14:anchorId="7881B300" wp14:editId="22BD0E3F">
                  <wp:extent cx="161925" cy="161925"/>
                  <wp:effectExtent l="0" t="0" r="9525" b="9525"/>
                  <wp:docPr id="39" name="Picture 3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DE2BD69" w14:textId="2E19F434" w:rsidR="00145BE0" w:rsidRPr="00145BE0" w:rsidRDefault="00145BE0"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145BE0">
              <w:rPr>
                <w:sz w:val="20"/>
                <w:szCs w:val="20"/>
              </w:rPr>
              <w:t xml:space="preserve"> </w:t>
            </w:r>
            <w:hyperlink r:id="rId49" w:history="1">
              <w:r w:rsidRPr="00145BE0">
                <w:rPr>
                  <w:rStyle w:val="Hyperlink"/>
                  <w:rFonts w:cs="Arial"/>
                  <w:color w:val="0070C0"/>
                  <w:sz w:val="20"/>
                  <w:szCs w:val="20"/>
                </w:rPr>
                <w:t>Epi-Ready: Foodborne Disease Outbreak Investigation Team Training</w:t>
              </w:r>
            </w:hyperlink>
            <w:r w:rsidRPr="00D13AC6">
              <w:rPr>
                <w:rStyle w:val="Hyperlink"/>
                <w:rFonts w:asciiTheme="minorHAnsi" w:hAnsiTheme="minorHAnsi"/>
                <w:noProof/>
                <w:sz w:val="20"/>
                <w:szCs w:val="20"/>
              </w:rPr>
              <w:drawing>
                <wp:inline distT="0" distB="0" distL="0" distR="0" wp14:anchorId="2E895C22" wp14:editId="66A048E9">
                  <wp:extent cx="114300" cy="161925"/>
                  <wp:effectExtent l="0" t="0" r="0" b="9525"/>
                  <wp:docPr id="329" name="Picture 32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283A36DA" w14:textId="6A243D99" w:rsidR="00583F0E"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50" w:history="1">
              <w:r w:rsidR="007D39B7">
                <w:rPr>
                  <w:rStyle w:val="Hyperlink"/>
                  <w:rFonts w:asciiTheme="minorHAnsi" w:hAnsiTheme="minorHAnsi"/>
                  <w:sz w:val="20"/>
                  <w:szCs w:val="20"/>
                </w:rPr>
                <w:t>Foodborne Illness: What Problem?</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71E31192" wp14:editId="2F25EFBF">
                  <wp:extent cx="161925" cy="161925"/>
                  <wp:effectExtent l="0" t="0" r="9525" b="9525"/>
                  <wp:docPr id="675" name="Picture 67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C5712B3" w14:textId="705F1A03" w:rsidR="00583F0E"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51" w:history="1">
              <w:r w:rsidR="00583F0E" w:rsidRPr="00317745">
                <w:rPr>
                  <w:rStyle w:val="Hyperlink"/>
                  <w:rFonts w:asciiTheme="minorHAnsi" w:hAnsiTheme="minorHAnsi"/>
                  <w:sz w:val="20"/>
                  <w:szCs w:val="20"/>
                </w:rPr>
                <w:t>Foodborne Outbreak Challenge</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5D6B46D4" wp14:editId="7789280D">
                  <wp:extent cx="114300" cy="161925"/>
                  <wp:effectExtent l="0" t="0" r="0" b="9525"/>
                  <wp:docPr id="797" name="Picture 797"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(CO)</w:t>
            </w:r>
          </w:p>
          <w:p w14:paraId="13753E23" w14:textId="77777777" w:rsidR="00583F0E"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hyperlink r:id="rId52" w:history="1">
              <w:r w:rsidR="00583F0E" w:rsidRPr="00317745">
                <w:rPr>
                  <w:rStyle w:val="Hyperlink"/>
                  <w:rFonts w:asciiTheme="minorHAnsi" w:hAnsiTheme="minorHAnsi" w:cs="Times New Roman"/>
                  <w:sz w:val="20"/>
                  <w:szCs w:val="20"/>
                </w:rPr>
                <w:t>Foodborne Outbreak Investigation and Response Team Roles and Responsibilities: Part A</w:t>
              </w:r>
            </w:hyperlink>
            <w:r w:rsidR="00583F0E" w:rsidRPr="00317745">
              <w:rPr>
                <w:rStyle w:val="Hyperlink"/>
                <w:rFonts w:asciiTheme="minorHAnsi" w:hAnsiTheme="minorHAnsi" w:cs="Times New Roman"/>
                <w:sz w:val="20"/>
                <w:szCs w:val="20"/>
              </w:rPr>
              <w:t xml:space="preserve"> </w:t>
            </w:r>
            <w:r w:rsidR="00583F0E" w:rsidRPr="00317745">
              <w:rPr>
                <w:rStyle w:val="Hyperlink"/>
                <w:rFonts w:asciiTheme="minorHAnsi" w:hAnsiTheme="minorHAnsi"/>
                <w:noProof/>
                <w:sz w:val="20"/>
                <w:szCs w:val="20"/>
              </w:rPr>
              <w:drawing>
                <wp:inline distT="0" distB="0" distL="0" distR="0" wp14:anchorId="63D27049" wp14:editId="1B2A7A36">
                  <wp:extent cx="161925" cy="161925"/>
                  <wp:effectExtent l="0" t="0" r="9525" b="9525"/>
                  <wp:docPr id="273" name="Picture 27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3DD87C7" w14:textId="77777777" w:rsidR="00583F0E"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0"/>
                <w:szCs w:val="20"/>
              </w:rPr>
            </w:pPr>
            <w:hyperlink r:id="rId53" w:history="1">
              <w:r w:rsidR="00583F0E" w:rsidRPr="00317745">
                <w:rPr>
                  <w:rStyle w:val="Hyperlink"/>
                  <w:rFonts w:asciiTheme="minorHAnsi" w:hAnsiTheme="minorHAnsi" w:cs="Times New Roman"/>
                  <w:sz w:val="20"/>
                  <w:szCs w:val="20"/>
                </w:rPr>
                <w:t>Foodborne Outbreak Investigation and Response Team Roles and Responsibilities: Part B</w:t>
              </w:r>
            </w:hyperlink>
            <w:r w:rsidR="00583F0E" w:rsidRPr="00317745">
              <w:rPr>
                <w:rStyle w:val="Hyperlink"/>
                <w:rFonts w:asciiTheme="minorHAnsi" w:hAnsiTheme="minorHAnsi" w:cs="Times New Roman"/>
                <w:sz w:val="20"/>
                <w:szCs w:val="20"/>
              </w:rPr>
              <w:t xml:space="preserve"> </w:t>
            </w:r>
            <w:r w:rsidR="00583F0E" w:rsidRPr="00317745">
              <w:rPr>
                <w:rStyle w:val="Hyperlink"/>
                <w:rFonts w:asciiTheme="minorHAnsi" w:hAnsiTheme="minorHAnsi"/>
                <w:noProof/>
                <w:sz w:val="20"/>
                <w:szCs w:val="20"/>
              </w:rPr>
              <w:drawing>
                <wp:inline distT="0" distB="0" distL="0" distR="0" wp14:anchorId="479F2D5A" wp14:editId="409BB754">
                  <wp:extent cx="161925" cy="161925"/>
                  <wp:effectExtent l="0" t="0" r="9525" b="9525"/>
                  <wp:docPr id="274" name="Picture 27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4AEA693" w14:textId="77777777" w:rsidR="00583F0E"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54" w:history="1">
              <w:r w:rsidR="00583F0E" w:rsidRPr="00317745">
                <w:rPr>
                  <w:rStyle w:val="Hyperlink"/>
                  <w:rFonts w:asciiTheme="minorHAnsi" w:hAnsiTheme="minorHAnsi"/>
                  <w:sz w:val="20"/>
                  <w:szCs w:val="20"/>
                </w:rPr>
                <w:t>Foodborne Outbreak Investigation: What does a laboratorian do?</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30D4DEFE" wp14:editId="717B8911">
                  <wp:extent cx="161925" cy="161925"/>
                  <wp:effectExtent l="0" t="0" r="9525" b="9525"/>
                  <wp:docPr id="678" name="Picture 67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B39219B" w14:textId="77777777" w:rsidR="00583F0E"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55" w:history="1">
              <w:r w:rsidR="00583F0E" w:rsidRPr="00317745">
                <w:rPr>
                  <w:rStyle w:val="Hyperlink"/>
                  <w:rFonts w:asciiTheme="minorHAnsi" w:hAnsiTheme="minorHAnsi"/>
                  <w:sz w:val="20"/>
                  <w:szCs w:val="20"/>
                </w:rPr>
                <w:t>Foodborne Outbreak Investigation: What does an environmental health professional do?</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2B46465D" wp14:editId="42063AEC">
                  <wp:extent cx="161925" cy="161925"/>
                  <wp:effectExtent l="0" t="0" r="9525" b="9525"/>
                  <wp:docPr id="679" name="Picture 67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9CB06BB" w14:textId="77777777" w:rsidR="00583F0E"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56" w:history="1">
              <w:r w:rsidR="00583F0E" w:rsidRPr="00317745">
                <w:rPr>
                  <w:rStyle w:val="Hyperlink"/>
                  <w:rFonts w:asciiTheme="minorHAnsi" w:hAnsiTheme="minorHAnsi"/>
                  <w:sz w:val="20"/>
                  <w:szCs w:val="20"/>
                </w:rPr>
                <w:t>Foodborne Outbreak Investigation: What does an epidemiologist do?</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040F411C" wp14:editId="58418CB0">
                  <wp:extent cx="161925" cy="161925"/>
                  <wp:effectExtent l="0" t="0" r="9525" b="9525"/>
                  <wp:docPr id="275" name="Picture 27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CCE2275" w14:textId="1E473A36" w:rsidR="00583F0E"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57" w:history="1">
              <w:r w:rsidR="00136AFA">
                <w:rPr>
                  <w:rStyle w:val="Hyperlink"/>
                  <w:rFonts w:asciiTheme="minorHAnsi" w:hAnsiTheme="minorHAnsi"/>
                  <w:sz w:val="20"/>
                  <w:szCs w:val="20"/>
                </w:rPr>
                <w:t>Introduction to NEARS</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65BF1AA5" wp14:editId="6F6E1C8E">
                  <wp:extent cx="161925" cy="161925"/>
                  <wp:effectExtent l="0" t="0" r="9525" b="9525"/>
                  <wp:docPr id="276" name="Picture 27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651495D" w14:textId="06CC26DE" w:rsidR="00DB7DC7" w:rsidRPr="00DB7DC7"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58" w:history="1">
              <w:r w:rsidR="001F2362">
                <w:rPr>
                  <w:rStyle w:val="Hyperlink"/>
                  <w:sz w:val="20"/>
                  <w:szCs w:val="20"/>
                </w:rPr>
                <w:t>Pining for a Common Source, a Foodborne Illness Outbreak Investigation: Table Top Exercise</w:t>
              </w:r>
            </w:hyperlink>
            <w:r w:rsidR="00DB7DC7">
              <w:rPr>
                <w:sz w:val="20"/>
                <w:szCs w:val="20"/>
              </w:rPr>
              <w:t xml:space="preserve"> </w:t>
            </w:r>
            <w:r w:rsidR="00DB7DC7" w:rsidRPr="00317745">
              <w:rPr>
                <w:rStyle w:val="Hyperlink"/>
                <w:rFonts w:asciiTheme="minorHAnsi" w:hAnsiTheme="minorHAnsi"/>
                <w:noProof/>
                <w:sz w:val="20"/>
                <w:szCs w:val="20"/>
              </w:rPr>
              <w:drawing>
                <wp:inline distT="0" distB="0" distL="0" distR="0" wp14:anchorId="06B6BA88" wp14:editId="2B1EA130">
                  <wp:extent cx="161925" cy="161925"/>
                  <wp:effectExtent l="0" t="0" r="9525" b="9525"/>
                  <wp:docPr id="306" name="Picture 30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B0C92E8" w14:textId="615D1208" w:rsidR="00583F0E"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59" w:history="1">
              <w:r w:rsidR="003736BE">
                <w:rPr>
                  <w:rStyle w:val="Hyperlink"/>
                  <w:rFonts w:asciiTheme="minorHAnsi" w:hAnsiTheme="minorHAnsi"/>
                  <w:sz w:val="20"/>
                  <w:szCs w:val="20"/>
                </w:rPr>
                <w:t>PUBH 541 Student Outbreak Rapid Response Training (SORRT)</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6E4A7403" wp14:editId="39517DD1">
                  <wp:extent cx="171450" cy="171450"/>
                  <wp:effectExtent l="0" t="0" r="0" b="0"/>
                  <wp:docPr id="277" name="Picture 277"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83F0E" w:rsidRPr="00317745">
              <w:rPr>
                <w:rStyle w:val="Hyperlink"/>
                <w:rFonts w:asciiTheme="minorHAnsi" w:hAnsiTheme="minorHAnsi"/>
                <w:noProof/>
                <w:sz w:val="20"/>
                <w:szCs w:val="20"/>
              </w:rPr>
              <w:drawing>
                <wp:inline distT="0" distB="0" distL="0" distR="0" wp14:anchorId="065495F8" wp14:editId="7609F2CE">
                  <wp:extent cx="114300" cy="161925"/>
                  <wp:effectExtent l="0" t="0" r="0" b="9525"/>
                  <wp:docPr id="278" name="Picture 278"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(TN)</w:t>
            </w:r>
          </w:p>
          <w:p w14:paraId="76EE5393" w14:textId="4C72CEA3" w:rsidR="001321A0" w:rsidRPr="001321A0"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60" w:history="1">
              <w:r w:rsidR="001321A0" w:rsidRPr="001321A0">
                <w:rPr>
                  <w:rStyle w:val="Hyperlink"/>
                  <w:sz w:val="20"/>
                  <w:szCs w:val="20"/>
                </w:rPr>
                <w:t>Sampling 101: How to Find Pathogens in Food Facilities</w:t>
              </w:r>
            </w:hyperlink>
            <w:r w:rsidR="001321A0">
              <w:rPr>
                <w:sz w:val="20"/>
                <w:szCs w:val="20"/>
              </w:rPr>
              <w:t xml:space="preserve"> </w:t>
            </w:r>
            <w:r w:rsidR="001321A0" w:rsidRPr="00317745">
              <w:rPr>
                <w:rStyle w:val="Hyperlink"/>
                <w:rFonts w:asciiTheme="minorHAnsi" w:hAnsiTheme="minorHAnsi"/>
                <w:noProof/>
                <w:sz w:val="20"/>
                <w:szCs w:val="20"/>
              </w:rPr>
              <w:drawing>
                <wp:inline distT="0" distB="0" distL="0" distR="0" wp14:anchorId="236A4437" wp14:editId="3EC7C3F4">
                  <wp:extent cx="161925" cy="161925"/>
                  <wp:effectExtent l="0" t="0" r="9525" b="9525"/>
                  <wp:docPr id="59" name="Picture 5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3AB38EB" w14:textId="77777777" w:rsidR="00FB6967"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61" w:history="1">
              <w:r w:rsidR="00FB6967">
                <w:rPr>
                  <w:rStyle w:val="Hyperlink"/>
                  <w:rFonts w:asciiTheme="minorHAnsi" w:hAnsiTheme="minorHAnsi"/>
                  <w:sz w:val="20"/>
                  <w:szCs w:val="20"/>
                </w:rPr>
                <w:t>Three Steps and a Hop: A Foodborne Illness Outbreak Investigation Case Study (Online)</w:t>
              </w:r>
            </w:hyperlink>
            <w:r w:rsidR="00FB6967" w:rsidRPr="00317745">
              <w:rPr>
                <w:rStyle w:val="Hyperlink"/>
                <w:rFonts w:asciiTheme="minorHAnsi" w:hAnsiTheme="minorHAnsi"/>
                <w:sz w:val="20"/>
                <w:szCs w:val="20"/>
              </w:rPr>
              <w:t xml:space="preserve"> </w:t>
            </w:r>
            <w:r w:rsidR="00FB6967" w:rsidRPr="00317745">
              <w:rPr>
                <w:rStyle w:val="Hyperlink"/>
                <w:rFonts w:asciiTheme="minorHAnsi" w:hAnsiTheme="minorHAnsi"/>
                <w:noProof/>
                <w:sz w:val="20"/>
                <w:szCs w:val="20"/>
              </w:rPr>
              <w:drawing>
                <wp:inline distT="0" distB="0" distL="0" distR="0" wp14:anchorId="2AA868F4" wp14:editId="19CF25E5">
                  <wp:extent cx="161925" cy="161925"/>
                  <wp:effectExtent l="0" t="0" r="9525" b="9525"/>
                  <wp:docPr id="320" name="Picture 32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AB333A3" w14:textId="77777777" w:rsidR="00FB6967" w:rsidRPr="00605599" w:rsidRDefault="00FB6967"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Helvetica" w:eastAsia="Times New Roman" w:hAnsi="Helvetica" w:cs="Helvetica"/>
                <w:color w:val="333333"/>
                <w:sz w:val="21"/>
                <w:szCs w:val="21"/>
                <w:u w:val="none"/>
              </w:rPr>
            </w:pPr>
            <w:r w:rsidRPr="00605599">
              <w:rPr>
                <w:rFonts w:asciiTheme="minorHAnsi" w:hAnsiTheme="minorHAnsi"/>
                <w:sz w:val="20"/>
                <w:szCs w:val="20"/>
              </w:rPr>
              <w:t>Three Steps and a Hop: A Foodborne Illness Outbreak Investigation Case Study (Paper Based)</w:t>
            </w:r>
            <w:r w:rsidRPr="00605599">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3AED8015" wp14:editId="445780D1">
                  <wp:extent cx="114300" cy="161925"/>
                  <wp:effectExtent l="0" t="0" r="0" b="9525"/>
                  <wp:docPr id="321" name="Picture 32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27D0CAC2" w14:textId="77777777" w:rsidR="00FB6967" w:rsidRPr="00605599" w:rsidRDefault="00A41484" w:rsidP="00835371">
            <w:pPr>
              <w:pStyle w:val="ListParagraph"/>
              <w:widowControl/>
              <w:numPr>
                <w:ilvl w:val="1"/>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62" w:tgtFrame="_blank" w:history="1">
              <w:r w:rsidR="00FB6967" w:rsidRPr="00605599">
                <w:rPr>
                  <w:rStyle w:val="Hyperlink"/>
                  <w:rFonts w:asciiTheme="minorHAnsi" w:hAnsiTheme="minorHAnsi" w:cs="Helvetica"/>
                  <w:sz w:val="20"/>
                  <w:szCs w:val="20"/>
                </w:rPr>
                <w:t>Instructor Guide (PDF)</w:t>
              </w:r>
            </w:hyperlink>
          </w:p>
          <w:p w14:paraId="72218A49" w14:textId="77777777" w:rsidR="00FB6967" w:rsidRDefault="00A41484" w:rsidP="00835371">
            <w:pPr>
              <w:pStyle w:val="ListParagraph"/>
              <w:widowControl/>
              <w:numPr>
                <w:ilvl w:val="1"/>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63" w:tgtFrame="_blank" w:history="1">
              <w:r w:rsidR="00FB6967" w:rsidRPr="00605599">
                <w:rPr>
                  <w:rStyle w:val="Hyperlink"/>
                  <w:rFonts w:asciiTheme="minorHAnsi" w:hAnsiTheme="minorHAnsi" w:cs="Helvetica"/>
                  <w:sz w:val="20"/>
                  <w:szCs w:val="20"/>
                </w:rPr>
                <w:t>Student Guide (PDF)</w:t>
              </w:r>
            </w:hyperlink>
          </w:p>
          <w:p w14:paraId="698358EB" w14:textId="44184526" w:rsidR="003F1FEA" w:rsidRPr="00FB6967" w:rsidRDefault="00A41484" w:rsidP="00835371">
            <w:pPr>
              <w:pStyle w:val="ListParagraph"/>
              <w:widowControl/>
              <w:numPr>
                <w:ilvl w:val="1"/>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64" w:tgtFrame="_blank" w:history="1">
              <w:r w:rsidR="00FB6967" w:rsidRPr="00FB6967">
                <w:rPr>
                  <w:rStyle w:val="Hyperlink"/>
                  <w:rFonts w:asciiTheme="minorHAnsi" w:hAnsiTheme="minorHAnsi" w:cs="Helvetica"/>
                  <w:sz w:val="20"/>
                  <w:szCs w:val="20"/>
                </w:rPr>
                <w:t>Tabletop Slides (PPT)</w:t>
              </w:r>
            </w:hyperlink>
          </w:p>
        </w:tc>
        <w:tc>
          <w:tcPr>
            <w:tcW w:w="3834" w:type="dxa"/>
            <w:shd w:val="clear" w:color="auto" w:fill="auto"/>
          </w:tcPr>
          <w:p w14:paraId="0F35F277" w14:textId="6FB31B78" w:rsidR="00583F0E" w:rsidRPr="008B470E"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65" w:history="1">
              <w:r w:rsidR="002B6A36">
                <w:rPr>
                  <w:rStyle w:val="Hyperlink"/>
                  <w:rFonts w:asciiTheme="minorHAnsi" w:hAnsiTheme="minorHAnsi"/>
                  <w:sz w:val="20"/>
                  <w:szCs w:val="20"/>
                </w:rPr>
                <w:t xml:space="preserve">Applied Outbreak Investigation (AOI) </w:t>
              </w:r>
              <w:r w:rsidR="00583F0E" w:rsidRPr="00317745">
                <w:rPr>
                  <w:rStyle w:val="Hyperlink"/>
                  <w:rFonts w:asciiTheme="minorHAnsi" w:hAnsiTheme="minorHAnsi"/>
                  <w:sz w:val="20"/>
                  <w:szCs w:val="20"/>
                </w:rPr>
                <w:t xml:space="preserve"> Training</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23A374A8" wp14:editId="50BF1810">
                  <wp:extent cx="114300" cy="161925"/>
                  <wp:effectExtent l="0" t="0" r="0" b="9525"/>
                  <wp:docPr id="799" name="Picture 79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(CO)</w:t>
            </w:r>
          </w:p>
          <w:p w14:paraId="4531B691" w14:textId="0289C600" w:rsidR="008B470E" w:rsidRPr="008B470E" w:rsidRDefault="008B470E"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66" w:anchor="FDA38" w:history="1">
              <w:r w:rsidRPr="008B470E">
                <w:rPr>
                  <w:rStyle w:val="Hyperlink"/>
                  <w:rFonts w:cs="Arial"/>
                  <w:color w:val="0070C0"/>
                  <w:sz w:val="20"/>
                  <w:szCs w:val="20"/>
                </w:rPr>
                <w:t>Basics of Inspection: Beginning an Inspection</w:t>
              </w:r>
            </w:hyperlink>
            <w:r w:rsidR="000F6FD0">
              <w:rPr>
                <w:rStyle w:val="Hyperlink"/>
                <w:rFonts w:cs="Arial"/>
                <w:color w:val="0070C0"/>
                <w:sz w:val="20"/>
                <w:szCs w:val="20"/>
              </w:rPr>
              <w:t xml:space="preserve"> </w:t>
            </w:r>
            <w:r w:rsidR="000F6FD0" w:rsidRPr="00317745">
              <w:rPr>
                <w:rStyle w:val="Hyperlink"/>
                <w:rFonts w:asciiTheme="minorHAnsi" w:hAnsiTheme="minorHAnsi"/>
                <w:noProof/>
                <w:sz w:val="20"/>
                <w:szCs w:val="20"/>
              </w:rPr>
              <w:drawing>
                <wp:inline distT="0" distB="0" distL="0" distR="0" wp14:anchorId="7A7D8E84" wp14:editId="3DD157B7">
                  <wp:extent cx="161925" cy="161925"/>
                  <wp:effectExtent l="0" t="0" r="9525" b="9525"/>
                  <wp:docPr id="199" name="Picture 19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8004DDA" w14:textId="77777777" w:rsidR="00583F0E"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67" w:history="1">
              <w:r w:rsidR="00583F0E" w:rsidRPr="00317745">
                <w:rPr>
                  <w:rStyle w:val="Hyperlink"/>
                  <w:rFonts w:asciiTheme="minorHAnsi" w:hAnsiTheme="minorHAnsi"/>
                  <w:sz w:val="20"/>
                  <w:szCs w:val="20"/>
                </w:rPr>
                <w:t>Environmental Assessment Just-In-Time Training</w:t>
              </w:r>
            </w:hyperlink>
            <w:r w:rsidR="00583F0E" w:rsidRPr="00317745">
              <w:rPr>
                <w:rStyle w:val="Hyperlink"/>
                <w:rFonts w:asciiTheme="minorHAnsi" w:hAnsiTheme="minorHAnsi"/>
                <w:sz w:val="20"/>
                <w:szCs w:val="20"/>
              </w:rPr>
              <w:t xml:space="preserve"> </w:t>
            </w:r>
            <w:r w:rsidR="00583F0E" w:rsidRPr="00317745">
              <w:rPr>
                <w:rStyle w:val="Hyperlink"/>
                <w:rFonts w:asciiTheme="minorHAnsi" w:hAnsiTheme="minorHAnsi"/>
                <w:noProof/>
                <w:sz w:val="20"/>
                <w:szCs w:val="20"/>
              </w:rPr>
              <w:drawing>
                <wp:inline distT="0" distB="0" distL="0" distR="0" wp14:anchorId="2EB76187" wp14:editId="4C253226">
                  <wp:extent cx="161925" cy="161925"/>
                  <wp:effectExtent l="0" t="0" r="9525" b="9525"/>
                  <wp:docPr id="280" name="Picture 28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8DC5BC9" w14:textId="77777777" w:rsidR="003C1B43" w:rsidRPr="003C1B43"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68" w:history="1">
              <w:r w:rsidR="003F1FEA" w:rsidRPr="00317745">
                <w:rPr>
                  <w:rStyle w:val="Hyperlink"/>
                  <w:rFonts w:asciiTheme="minorHAnsi" w:hAnsiTheme="minorHAnsi"/>
                  <w:sz w:val="20"/>
                  <w:szCs w:val="20"/>
                </w:rPr>
                <w:t>Environmental Health Investigations</w:t>
              </w:r>
            </w:hyperlink>
            <w:r w:rsidR="003F1FEA" w:rsidRPr="00317745">
              <w:rPr>
                <w:rStyle w:val="Hyperlink"/>
                <w:rFonts w:asciiTheme="minorHAnsi" w:hAnsiTheme="minorHAnsi"/>
                <w:sz w:val="20"/>
                <w:szCs w:val="20"/>
              </w:rPr>
              <w:t xml:space="preserve"> </w:t>
            </w:r>
            <w:r w:rsidR="003F1FEA" w:rsidRPr="00317745">
              <w:rPr>
                <w:rStyle w:val="Hyperlink"/>
                <w:rFonts w:asciiTheme="minorHAnsi" w:hAnsiTheme="minorHAnsi"/>
                <w:noProof/>
                <w:sz w:val="20"/>
                <w:szCs w:val="20"/>
              </w:rPr>
              <w:drawing>
                <wp:inline distT="0" distB="0" distL="0" distR="0" wp14:anchorId="48552E75" wp14:editId="06E421A3">
                  <wp:extent cx="161925" cy="161925"/>
                  <wp:effectExtent l="0" t="0" r="9525" b="9525"/>
                  <wp:docPr id="682" name="Picture 68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9E7D752" w14:textId="758E8DA1" w:rsidR="003C1B43" w:rsidRPr="003C1B43"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69" w:history="1">
              <w:r w:rsidR="003C1B43" w:rsidRPr="003C1B43">
                <w:rPr>
                  <w:rStyle w:val="Hyperlink"/>
                  <w:rFonts w:asciiTheme="minorHAnsi" w:hAnsiTheme="minorHAnsi"/>
                  <w:sz w:val="20"/>
                  <w:szCs w:val="20"/>
                </w:rPr>
                <w:t>Epi-Ready: Foodborne Disease Outbreak Investigation Team Training</w:t>
              </w:r>
            </w:hyperlink>
            <w:r w:rsidR="003C1B43" w:rsidRPr="00D13AC6">
              <w:rPr>
                <w:rStyle w:val="Hyperlink"/>
                <w:rFonts w:asciiTheme="minorHAnsi" w:hAnsiTheme="minorHAnsi"/>
                <w:noProof/>
                <w:sz w:val="20"/>
                <w:szCs w:val="20"/>
              </w:rPr>
              <w:drawing>
                <wp:inline distT="0" distB="0" distL="0" distR="0" wp14:anchorId="3E3C3EDA" wp14:editId="284417C6">
                  <wp:extent cx="114300" cy="161925"/>
                  <wp:effectExtent l="0" t="0" r="0" b="9525"/>
                  <wp:docPr id="341" name="Picture 34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74532C07" w14:textId="1D53C453" w:rsidR="003F1FEA" w:rsidRPr="00FD14DD"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70" w:history="1">
              <w:r w:rsidR="00102369">
                <w:rPr>
                  <w:rStyle w:val="Hyperlink"/>
                  <w:rFonts w:asciiTheme="minorHAnsi" w:hAnsiTheme="minorHAnsi"/>
                  <w:sz w:val="20"/>
                  <w:szCs w:val="20"/>
                </w:rPr>
                <w:t>Food Related Emergency Exercise Bundle (FREE-B)</w:t>
              </w:r>
            </w:hyperlink>
            <w:r w:rsidR="003F1FEA" w:rsidRPr="00317745">
              <w:rPr>
                <w:rStyle w:val="Hyperlink"/>
                <w:rFonts w:asciiTheme="minorHAnsi" w:hAnsiTheme="minorHAnsi"/>
                <w:sz w:val="20"/>
                <w:szCs w:val="20"/>
              </w:rPr>
              <w:t xml:space="preserve"> </w:t>
            </w:r>
            <w:r w:rsidR="003F1FEA" w:rsidRPr="00317745">
              <w:rPr>
                <w:rStyle w:val="Hyperlink"/>
                <w:rFonts w:asciiTheme="minorHAnsi" w:hAnsiTheme="minorHAnsi"/>
                <w:noProof/>
                <w:sz w:val="20"/>
                <w:szCs w:val="20"/>
              </w:rPr>
              <w:drawing>
                <wp:inline distT="0" distB="0" distL="0" distR="0" wp14:anchorId="2408D0B6" wp14:editId="013B95F6">
                  <wp:extent cx="161925" cy="161925"/>
                  <wp:effectExtent l="0" t="0" r="9525" b="9525"/>
                  <wp:docPr id="683" name="Picture 68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5AE1692" w14:textId="6B9B7EF7" w:rsidR="00FD14DD" w:rsidRPr="00317745" w:rsidRDefault="00FD14DD" w:rsidP="00FD14DD">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71" w:history="1">
              <w:r>
                <w:rPr>
                  <w:rStyle w:val="Hyperlink"/>
                  <w:rFonts w:asciiTheme="minorHAnsi" w:hAnsiTheme="minorHAnsi"/>
                  <w:sz w:val="20"/>
                  <w:szCs w:val="20"/>
                </w:rPr>
                <w:t>Foodborne Illness Investigations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02A4A45A" wp14:editId="0141C4D9">
                  <wp:extent cx="114300" cy="161925"/>
                  <wp:effectExtent l="0" t="0" r="0" b="9525"/>
                  <wp:docPr id="798" name="Picture 798"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053B0DD4" w14:textId="77777777" w:rsidR="001D02DF" w:rsidRPr="001D02DF"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72" w:anchor="FI03" w:history="1">
              <w:r w:rsidR="001D02DF" w:rsidRPr="001D02DF">
                <w:rPr>
                  <w:rStyle w:val="Hyperlink"/>
                  <w:rFonts w:asciiTheme="minorHAnsi" w:hAnsiTheme="minorHAnsi"/>
                  <w:sz w:val="20"/>
                  <w:szCs w:val="20"/>
                </w:rPr>
                <w:t>Foodborne Illness Investigations 3: Expanding the Investigation</w:t>
              </w:r>
            </w:hyperlink>
            <w:r w:rsidR="001D02DF" w:rsidRPr="001D02DF">
              <w:rPr>
                <w:rStyle w:val="Hyperlink"/>
                <w:rFonts w:asciiTheme="minorHAnsi" w:hAnsiTheme="minorHAnsi"/>
                <w:sz w:val="20"/>
                <w:szCs w:val="20"/>
              </w:rPr>
              <w:t xml:space="preserve"> </w:t>
            </w:r>
            <w:r w:rsidR="001D02DF" w:rsidRPr="00317745">
              <w:rPr>
                <w:rStyle w:val="Hyperlink"/>
                <w:rFonts w:asciiTheme="minorHAnsi" w:hAnsiTheme="minorHAnsi"/>
                <w:noProof/>
                <w:sz w:val="20"/>
                <w:szCs w:val="20"/>
              </w:rPr>
              <w:drawing>
                <wp:inline distT="0" distB="0" distL="0" distR="0" wp14:anchorId="1DB14E9F" wp14:editId="3621E209">
                  <wp:extent cx="161925" cy="161925"/>
                  <wp:effectExtent l="0" t="0" r="9525" b="9525"/>
                  <wp:docPr id="193" name="Picture 19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E470581" w14:textId="77777777" w:rsidR="007F5EE2" w:rsidRPr="007F5EE2"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73" w:anchor="FI04" w:history="1">
              <w:r w:rsidR="001D02DF">
                <w:rPr>
                  <w:rStyle w:val="Hyperlink"/>
                  <w:rFonts w:asciiTheme="minorHAnsi" w:hAnsiTheme="minorHAnsi"/>
                  <w:sz w:val="20"/>
                  <w:szCs w:val="20"/>
                </w:rPr>
                <w:t>Foodborne Illness Investigations 4: Conducting a Food Hazard Review</w:t>
              </w:r>
            </w:hyperlink>
          </w:p>
          <w:p w14:paraId="5FE34A39" w14:textId="547D7275" w:rsidR="003F1FEA" w:rsidRPr="007F5EE2"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74" w:anchor="FI06" w:history="1">
              <w:r w:rsidR="007F5EE2">
                <w:rPr>
                  <w:rStyle w:val="Hyperlink"/>
                  <w:rFonts w:asciiTheme="minorHAnsi" w:hAnsiTheme="minorHAnsi"/>
                  <w:sz w:val="20"/>
                  <w:szCs w:val="20"/>
                </w:rPr>
                <w:t>Foodborne Illness Investigations 6: Final Report</w:t>
              </w:r>
            </w:hyperlink>
          </w:p>
          <w:p w14:paraId="41EDDD13" w14:textId="77777777" w:rsidR="006A280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75" w:history="1">
              <w:r w:rsidR="006A2805" w:rsidRPr="00317745">
                <w:rPr>
                  <w:rStyle w:val="Hyperlink"/>
                  <w:rFonts w:asciiTheme="minorHAnsi" w:hAnsiTheme="minorHAnsi"/>
                  <w:sz w:val="20"/>
                  <w:szCs w:val="20"/>
                </w:rPr>
                <w:t>Initial Foodborne Illness Investigation</w:t>
              </w:r>
            </w:hyperlink>
            <w:r w:rsidR="006A2805" w:rsidRPr="00317745">
              <w:rPr>
                <w:rStyle w:val="Hyperlink"/>
                <w:rFonts w:asciiTheme="minorHAnsi" w:hAnsiTheme="minorHAnsi"/>
                <w:sz w:val="20"/>
                <w:szCs w:val="20"/>
              </w:rPr>
              <w:t xml:space="preserve"> </w:t>
            </w:r>
            <w:r w:rsidR="006A2805" w:rsidRPr="00317745">
              <w:rPr>
                <w:rStyle w:val="Hyperlink"/>
                <w:rFonts w:asciiTheme="minorHAnsi" w:hAnsiTheme="minorHAnsi"/>
                <w:noProof/>
                <w:sz w:val="20"/>
                <w:szCs w:val="20"/>
              </w:rPr>
              <w:drawing>
                <wp:inline distT="0" distB="0" distL="0" distR="0" wp14:anchorId="5D46F991" wp14:editId="06E11D73">
                  <wp:extent cx="161925" cy="161925"/>
                  <wp:effectExtent l="0" t="0" r="9525" b="9525"/>
                  <wp:docPr id="681" name="Picture 68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EF713EC" w14:textId="3C3F0FD1" w:rsidR="00AD4ECD" w:rsidRPr="00AD4ECD" w:rsidRDefault="00AD4ECD" w:rsidP="00AD4ECD">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76" w:history="1">
              <w:r>
                <w:rPr>
                  <w:rStyle w:val="Hyperlink"/>
                  <w:rFonts w:asciiTheme="minorHAnsi" w:hAnsiTheme="minorHAnsi"/>
                  <w:sz w:val="20"/>
                  <w:szCs w:val="20"/>
                </w:rPr>
                <w:t>Salmonella in the Caribbean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7B84E225" wp14:editId="33E491F0">
                  <wp:extent cx="161925" cy="161925"/>
                  <wp:effectExtent l="0" t="0" r="9525" b="9525"/>
                  <wp:docPr id="685" name="Picture 68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1B804511" w14:textId="045845EB" w:rsidR="003F1FEA"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77" w:history="1">
              <w:r w:rsidR="007B687D">
                <w:rPr>
                  <w:rStyle w:val="Hyperlink"/>
                  <w:rFonts w:asciiTheme="minorHAnsi" w:hAnsiTheme="minorHAnsi"/>
                  <w:sz w:val="20"/>
                  <w:szCs w:val="20"/>
                </w:rPr>
                <w:t>Certified Professional - Food Safety (CP-FS) Credential</w:t>
              </w:r>
            </w:hyperlink>
            <w:r w:rsidR="003F1FEA" w:rsidRPr="00317745">
              <w:rPr>
                <w:rStyle w:val="Hyperlink"/>
                <w:rFonts w:asciiTheme="minorHAnsi" w:hAnsiTheme="minorHAnsi"/>
                <w:sz w:val="20"/>
                <w:szCs w:val="20"/>
              </w:rPr>
              <w:t xml:space="preserve"> </w:t>
            </w:r>
            <w:r w:rsidR="003F1FEA" w:rsidRPr="00317745">
              <w:rPr>
                <w:rStyle w:val="Hyperlink"/>
                <w:rFonts w:asciiTheme="minorHAnsi" w:hAnsiTheme="minorHAnsi"/>
                <w:noProof/>
                <w:sz w:val="20"/>
                <w:szCs w:val="20"/>
              </w:rPr>
              <w:drawing>
                <wp:inline distT="0" distB="0" distL="0" distR="0" wp14:anchorId="3FBD65CB" wp14:editId="5FF7044C">
                  <wp:extent cx="171450" cy="171450"/>
                  <wp:effectExtent l="0" t="0" r="0" b="0"/>
                  <wp:docPr id="711" name="Picture 711"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D7C1DC7" w14:textId="07FEE2F5" w:rsidR="006A2805" w:rsidRPr="00317745" w:rsidRDefault="00A41484"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78" w:history="1">
              <w:r w:rsidR="006073DB">
                <w:rPr>
                  <w:rStyle w:val="Hyperlink"/>
                  <w:rFonts w:asciiTheme="minorHAnsi" w:hAnsiTheme="minorHAnsi"/>
                  <w:sz w:val="20"/>
                  <w:szCs w:val="20"/>
                </w:rPr>
                <w:t>Epi-Ready for Response Teams</w:t>
              </w:r>
            </w:hyperlink>
            <w:r w:rsidR="006A2805" w:rsidRPr="00317745">
              <w:rPr>
                <w:rFonts w:asciiTheme="minorHAnsi" w:hAnsiTheme="minorHAnsi"/>
                <w:sz w:val="20"/>
                <w:szCs w:val="20"/>
              </w:rPr>
              <w:t xml:space="preserve"> </w:t>
            </w:r>
            <w:r w:rsidR="006A2805" w:rsidRPr="00317745">
              <w:rPr>
                <w:rStyle w:val="Hyperlink"/>
                <w:rFonts w:asciiTheme="minorHAnsi" w:hAnsiTheme="minorHAnsi"/>
                <w:noProof/>
                <w:sz w:val="20"/>
                <w:szCs w:val="20"/>
              </w:rPr>
              <w:drawing>
                <wp:inline distT="0" distB="0" distL="0" distR="0" wp14:anchorId="3D8F2BD7" wp14:editId="3891BB10">
                  <wp:extent cx="161925" cy="161925"/>
                  <wp:effectExtent l="0" t="0" r="9525" b="9525"/>
                  <wp:docPr id="281" name="Picture 28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6FCD35C" w14:textId="7B9D5664" w:rsidR="006A2805" w:rsidRPr="00317745" w:rsidRDefault="006A2805"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r w:rsidRPr="00317745">
              <w:rPr>
                <w:rFonts w:asciiTheme="minorHAnsi" w:hAnsiTheme="minorHAnsi"/>
                <w:sz w:val="20"/>
                <w:szCs w:val="20"/>
              </w:rPr>
              <w:fldChar w:fldCharType="begin"/>
            </w:r>
            <w:r w:rsidRPr="00317745">
              <w:rPr>
                <w:rFonts w:asciiTheme="minorHAnsi" w:hAnsiTheme="minorHAnsi"/>
                <w:sz w:val="20"/>
                <w:szCs w:val="20"/>
              </w:rPr>
              <w:instrText>HYPERLINK "https://orauportal.fda.gov/stc/ora/psciis.dll?COURSE=ora&amp;CODE=MG132"</w:instrText>
            </w:r>
            <w:r w:rsidRPr="00317745">
              <w:rPr>
                <w:rFonts w:asciiTheme="minorHAnsi" w:hAnsiTheme="minorHAnsi"/>
                <w:sz w:val="20"/>
                <w:szCs w:val="20"/>
              </w:rPr>
              <w:fldChar w:fldCharType="separate"/>
            </w:r>
            <w:r w:rsidRPr="00317745">
              <w:rPr>
                <w:rStyle w:val="Hyperlink"/>
                <w:rFonts w:asciiTheme="minorHAnsi" w:hAnsiTheme="minorHAnsi"/>
                <w:sz w:val="20"/>
                <w:szCs w:val="20"/>
              </w:rPr>
              <w:t>Soft Skills for Profes</w:t>
            </w:r>
            <w:r w:rsidRPr="00317745">
              <w:rPr>
                <w:rStyle w:val="Hyperlink"/>
                <w:rFonts w:asciiTheme="minorHAnsi" w:hAnsiTheme="minorHAnsi"/>
                <w:sz w:val="20"/>
                <w:szCs w:val="20"/>
              </w:rPr>
              <w:t>s</w:t>
            </w:r>
            <w:r w:rsidRPr="00317745">
              <w:rPr>
                <w:rStyle w:val="Hyperlink"/>
                <w:rFonts w:asciiTheme="minorHAnsi" w:hAnsiTheme="minorHAnsi"/>
                <w:sz w:val="20"/>
                <w:szCs w:val="20"/>
              </w:rPr>
              <w:t xml:space="preserve">ionals </w:t>
            </w:r>
            <w:r w:rsidRPr="00317745">
              <w:rPr>
                <w:rStyle w:val="Hyperlink"/>
                <w:rFonts w:asciiTheme="minorHAnsi" w:hAnsiTheme="minorHAnsi"/>
                <w:noProof/>
                <w:sz w:val="20"/>
                <w:szCs w:val="20"/>
              </w:rPr>
              <w:drawing>
                <wp:inline distT="0" distB="0" distL="0" distR="0" wp14:anchorId="70856A48" wp14:editId="494B3B80">
                  <wp:extent cx="114300" cy="161925"/>
                  <wp:effectExtent l="0" t="0" r="0" b="9525"/>
                  <wp:docPr id="282" name="Picture 282"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22E667E2" w14:textId="5C457AD0" w:rsidR="003F1FEA" w:rsidRPr="00317745" w:rsidRDefault="006A2805" w:rsidP="00835371">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rsidRPr="00317745">
              <w:rPr>
                <w:rFonts w:asciiTheme="minorHAnsi" w:hAnsiTheme="minorHAnsi"/>
                <w:sz w:val="20"/>
                <w:szCs w:val="20"/>
              </w:rPr>
              <w:fldChar w:fldCharType="end"/>
            </w:r>
            <w:hyperlink r:id="rId79" w:history="1">
              <w:r w:rsidR="003F1FEA" w:rsidRPr="00317745">
                <w:rPr>
                  <w:rStyle w:val="Hyperlink"/>
                  <w:rFonts w:asciiTheme="minorHAnsi" w:hAnsiTheme="minorHAnsi"/>
                  <w:sz w:val="20"/>
                  <w:szCs w:val="20"/>
                </w:rPr>
                <w:t xml:space="preserve">The Role of the Environmental Assessments in Understanding Foodborne Illness Outbreaks </w:t>
              </w:r>
            </w:hyperlink>
            <w:r w:rsidR="003F1FEA" w:rsidRPr="00317745">
              <w:rPr>
                <w:rFonts w:asciiTheme="minorHAnsi" w:hAnsiTheme="minorHAnsi"/>
                <w:sz w:val="20"/>
                <w:szCs w:val="20"/>
              </w:rPr>
              <w:t xml:space="preserve"> </w:t>
            </w:r>
            <w:r w:rsidR="003F1FEA" w:rsidRPr="00317745">
              <w:rPr>
                <w:rStyle w:val="Hyperlink"/>
                <w:rFonts w:asciiTheme="minorHAnsi" w:hAnsiTheme="minorHAnsi"/>
                <w:noProof/>
                <w:sz w:val="20"/>
                <w:szCs w:val="20"/>
              </w:rPr>
              <w:drawing>
                <wp:inline distT="0" distB="0" distL="0" distR="0" wp14:anchorId="226CB280" wp14:editId="3F0898A4">
                  <wp:extent cx="161925" cy="161925"/>
                  <wp:effectExtent l="0" t="0" r="9525" b="9525"/>
                  <wp:docPr id="688" name="Picture 68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7C43BCC" w14:textId="77D2AD2A" w:rsidR="003F1FEA" w:rsidRPr="00317745" w:rsidRDefault="006A2805" w:rsidP="00835371">
            <w:pPr>
              <w:pStyle w:val="ListParagraph"/>
              <w:widowControl/>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Arial"/>
                <w:sz w:val="20"/>
                <w:szCs w:val="20"/>
              </w:rPr>
            </w:pPr>
            <w:r w:rsidRPr="00317745">
              <w:rPr>
                <w:rFonts w:asciiTheme="minorHAnsi" w:hAnsiTheme="minorHAnsi" w:cs="Arial"/>
                <w:sz w:val="20"/>
                <w:szCs w:val="20"/>
              </w:rPr>
              <w:t xml:space="preserve"> </w:t>
            </w:r>
          </w:p>
        </w:tc>
      </w:tr>
      <w:tr w:rsidR="00A91AE5" w:rsidRPr="00272C0C" w14:paraId="0FEF85D2" w14:textId="77777777" w:rsidTr="00FE3A24">
        <w:trPr>
          <w:trHeight w:val="1555"/>
        </w:trPr>
        <w:tc>
          <w:tcPr>
            <w:tcW w:w="625" w:type="dxa"/>
            <w:shd w:val="clear" w:color="auto" w:fill="auto"/>
            <w:textDirection w:val="btLr"/>
            <w:vAlign w:val="center"/>
          </w:tcPr>
          <w:p w14:paraId="1D10FFAD" w14:textId="6D92F22F" w:rsidR="00A91AE5" w:rsidRPr="00272C0C" w:rsidRDefault="00A91AE5" w:rsidP="00FE3A24">
            <w:pPr>
              <w:spacing w:line="240" w:lineRule="auto"/>
              <w:jc w:val="center"/>
              <w:rPr>
                <w:rFonts w:asciiTheme="minorHAnsi" w:hAnsiTheme="minorHAnsi" w:cs="Arial"/>
                <w:b/>
              </w:rPr>
            </w:pPr>
            <w:r w:rsidRPr="002900D1">
              <w:rPr>
                <w:rFonts w:asciiTheme="minorHAnsi" w:hAnsiTheme="minorHAnsi" w:cs="Arial"/>
                <w:b/>
                <w:sz w:val="18"/>
              </w:rPr>
              <w:t xml:space="preserve">COMPETENCY </w:t>
            </w:r>
            <w:r w:rsidRPr="00272C0C">
              <w:rPr>
                <w:rFonts w:asciiTheme="minorHAnsi" w:hAnsiTheme="minorHAnsi" w:cs="Arial"/>
                <w:b/>
                <w:sz w:val="18"/>
              </w:rPr>
              <w:t>3</w:t>
            </w:r>
          </w:p>
        </w:tc>
        <w:tc>
          <w:tcPr>
            <w:tcW w:w="1530" w:type="dxa"/>
            <w:shd w:val="clear" w:color="auto" w:fill="auto"/>
            <w:vAlign w:val="center"/>
          </w:tcPr>
          <w:p w14:paraId="302D41FA" w14:textId="532DEA43"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Outbreak investigation team</w:t>
            </w:r>
            <w:r w:rsidR="00CC129A" w:rsidRPr="00272C0C">
              <w:rPr>
                <w:rFonts w:asciiTheme="minorHAnsi" w:hAnsiTheme="minorHAnsi" w:cs="Arial"/>
                <w:b/>
                <w:sz w:val="20"/>
              </w:rPr>
              <w:t>:</w:t>
            </w:r>
            <w:r w:rsidRPr="00272C0C">
              <w:rPr>
                <w:rFonts w:asciiTheme="minorHAnsi" w:hAnsiTheme="minorHAnsi" w:cs="Arial"/>
                <w:b/>
                <w:sz w:val="20"/>
              </w:rPr>
              <w:t xml:space="preserve"> partnerships and communication</w:t>
            </w:r>
          </w:p>
        </w:tc>
        <w:tc>
          <w:tcPr>
            <w:tcW w:w="3834" w:type="dxa"/>
            <w:shd w:val="clear" w:color="auto" w:fill="auto"/>
            <w:vAlign w:val="center"/>
          </w:tcPr>
          <w:p w14:paraId="5348DB27" w14:textId="78123B9B"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 xml:space="preserve">Describes the importance of partnerships and ongoing communication with </w:t>
            </w:r>
            <w:r w:rsidRPr="00272C0C">
              <w:rPr>
                <w:rFonts w:asciiTheme="minorHAnsi" w:hAnsiTheme="minorHAnsi" w:cs="Arial"/>
              </w:rPr>
              <w:t>epidemiologists, microbiologists, and other professionals engaged in outbreak detection and response</w:t>
            </w:r>
          </w:p>
        </w:tc>
        <w:tc>
          <w:tcPr>
            <w:tcW w:w="3834" w:type="dxa"/>
            <w:shd w:val="clear" w:color="auto" w:fill="auto"/>
            <w:vAlign w:val="center"/>
          </w:tcPr>
          <w:p w14:paraId="2D0C3E03" w14:textId="045AAE47"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 xml:space="preserve">Maintains partnerships and ongoing communication with </w:t>
            </w:r>
            <w:r w:rsidRPr="00272C0C">
              <w:rPr>
                <w:rFonts w:asciiTheme="minorHAnsi" w:hAnsiTheme="minorHAnsi" w:cs="Arial"/>
              </w:rPr>
              <w:t>epidemiologists, microbiologists, and other professionals engaged in outbreak detection and response</w:t>
            </w:r>
          </w:p>
        </w:tc>
        <w:tc>
          <w:tcPr>
            <w:tcW w:w="3834" w:type="dxa"/>
            <w:shd w:val="clear" w:color="auto" w:fill="auto"/>
            <w:vAlign w:val="center"/>
          </w:tcPr>
          <w:p w14:paraId="49B3C092" w14:textId="3A7B432B"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 xml:space="preserve">Builds partnerships with </w:t>
            </w:r>
            <w:r w:rsidRPr="00272C0C">
              <w:rPr>
                <w:rFonts w:asciiTheme="minorHAnsi" w:hAnsiTheme="minorHAnsi" w:cs="Arial"/>
              </w:rPr>
              <w:t xml:space="preserve">local, state and federal agencies engaged in outbreak detection and response </w:t>
            </w:r>
          </w:p>
        </w:tc>
      </w:tr>
      <w:tr w:rsidR="003F1FEA" w:rsidRPr="00272C0C" w14:paraId="47EAA87B" w14:textId="77777777" w:rsidTr="00835371">
        <w:trPr>
          <w:trHeight w:val="685"/>
        </w:trPr>
        <w:tc>
          <w:tcPr>
            <w:tcW w:w="2155" w:type="dxa"/>
            <w:gridSpan w:val="2"/>
            <w:shd w:val="clear" w:color="auto" w:fill="auto"/>
            <w:vAlign w:val="center"/>
          </w:tcPr>
          <w:p w14:paraId="7965A7B1" w14:textId="77777777" w:rsidR="003F1FEA" w:rsidRPr="002900D1" w:rsidRDefault="003F1FEA" w:rsidP="00FE3A24">
            <w:pPr>
              <w:spacing w:line="240" w:lineRule="auto"/>
              <w:jc w:val="center"/>
              <w:rPr>
                <w:rFonts w:asciiTheme="minorHAnsi" w:hAnsiTheme="minorHAnsi" w:cs="Arial"/>
                <w:b/>
                <w:sz w:val="20"/>
              </w:rPr>
            </w:pPr>
            <w:r w:rsidRPr="002900D1">
              <w:rPr>
                <w:rFonts w:asciiTheme="minorHAnsi" w:hAnsiTheme="minorHAnsi" w:cs="Arial"/>
                <w:b/>
                <w:sz w:val="20"/>
              </w:rPr>
              <w:t>Competency 3</w:t>
            </w:r>
          </w:p>
          <w:p w14:paraId="46162761" w14:textId="6B78DE44"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09E61D0E" w14:textId="1959C3CF" w:rsidR="00937EE4" w:rsidRPr="004035A5"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80" w:history="1">
              <w:r w:rsidR="00F771E2">
                <w:rPr>
                  <w:rStyle w:val="Hyperlink"/>
                  <w:rFonts w:asciiTheme="minorHAnsi" w:hAnsiTheme="minorHAnsi"/>
                  <w:sz w:val="20"/>
                  <w:szCs w:val="20"/>
                </w:rPr>
                <w:t>Communication Skills for Regulators</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5BF56957" wp14:editId="70D724D7">
                  <wp:extent cx="161925" cy="161925"/>
                  <wp:effectExtent l="0" t="0" r="9525" b="9525"/>
                  <wp:docPr id="265" name="Picture 26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3B989D5" w14:textId="59980731" w:rsidR="004035A5" w:rsidRPr="004035A5" w:rsidRDefault="004035A5" w:rsidP="004035A5">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81" w:history="1">
              <w:r w:rsidRPr="00B754B7">
                <w:rPr>
                  <w:rStyle w:val="Hyperlink"/>
                  <w:rFonts w:asciiTheme="minorHAnsi" w:hAnsiTheme="minorHAnsi"/>
                  <w:sz w:val="20"/>
                  <w:szCs w:val="20"/>
                </w:rPr>
                <w:t>Environmental Assessment Quick Train</w:t>
              </w:r>
            </w:hyperlink>
            <w:r>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858C3E9" wp14:editId="406084B5">
                  <wp:extent cx="161925" cy="161925"/>
                  <wp:effectExtent l="0" t="0" r="9525" b="9525"/>
                  <wp:docPr id="216" name="Picture 21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82" w:history="1"/>
          </w:p>
          <w:p w14:paraId="7B002DB6" w14:textId="2D0D8752" w:rsidR="007D5D04" w:rsidRPr="00B754B7"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83" w:history="1">
              <w:r w:rsidR="00B92AA1">
                <w:rPr>
                  <w:rStyle w:val="Hyperlink"/>
                  <w:rFonts w:asciiTheme="minorHAnsi" w:hAnsiTheme="minorHAnsi"/>
                  <w:sz w:val="20"/>
                  <w:szCs w:val="20"/>
                </w:rPr>
                <w:t>Environmental Assessment Training Series (EATS) 101: Foundation Skills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742F59E2" wp14:editId="57981B67">
                  <wp:extent cx="161925" cy="161925"/>
                  <wp:effectExtent l="0" t="0" r="9525" b="9525"/>
                  <wp:docPr id="264" name="Picture 26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9506AE8" w14:textId="50DE1DC1" w:rsidR="00577190" w:rsidRPr="00577190"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84" w:history="1">
              <w:r w:rsidR="00577190" w:rsidRPr="00577190">
                <w:rPr>
                  <w:rStyle w:val="Hyperlink"/>
                  <w:sz w:val="20"/>
                  <w:szCs w:val="20"/>
                </w:rPr>
                <w:t>Environmental Health Quick Train Videos: Assembling Tools and Preparation for Sampling</w:t>
              </w:r>
            </w:hyperlink>
            <w:r w:rsidR="00577190" w:rsidRPr="00577190">
              <w:rPr>
                <w:bCs/>
                <w:sz w:val="20"/>
                <w:szCs w:val="20"/>
              </w:rPr>
              <w:t xml:space="preserve"> </w:t>
            </w:r>
            <w:r w:rsidR="00577190" w:rsidRPr="00577190">
              <w:rPr>
                <w:rStyle w:val="Hyperlink"/>
                <w:rFonts w:asciiTheme="minorHAnsi" w:hAnsiTheme="minorHAnsi"/>
                <w:noProof/>
                <w:sz w:val="20"/>
                <w:szCs w:val="20"/>
              </w:rPr>
              <w:drawing>
                <wp:inline distT="0" distB="0" distL="0" distR="0" wp14:anchorId="46B22ADE" wp14:editId="3C2350C1">
                  <wp:extent cx="161925" cy="161925"/>
                  <wp:effectExtent l="0" t="0" r="9525" b="9525"/>
                  <wp:docPr id="38" name="Picture 3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8928F78" w14:textId="77777777" w:rsidR="00937EE4" w:rsidRPr="00317745"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85" w:history="1">
              <w:r w:rsidR="00937EE4" w:rsidRPr="00317745">
                <w:rPr>
                  <w:rStyle w:val="Hyperlink"/>
                  <w:rFonts w:asciiTheme="minorHAnsi" w:hAnsiTheme="minorHAnsi"/>
                  <w:sz w:val="20"/>
                  <w:szCs w:val="20"/>
                </w:rPr>
                <w:t>Foodborne Outbreak Investigation and Response Team Roles and Responsibilities, Part A</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2996F71D" wp14:editId="1F92EB94">
                  <wp:extent cx="161925" cy="161925"/>
                  <wp:effectExtent l="0" t="0" r="9525" b="9525"/>
                  <wp:docPr id="263" name="Picture 26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2915F5B" w14:textId="77777777" w:rsidR="00937EE4" w:rsidRPr="00317745"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86" w:history="1">
              <w:r w:rsidR="00937EE4" w:rsidRPr="00317745">
                <w:rPr>
                  <w:rStyle w:val="Hyperlink"/>
                  <w:rFonts w:asciiTheme="minorHAnsi" w:hAnsiTheme="minorHAnsi"/>
                  <w:sz w:val="20"/>
                  <w:szCs w:val="20"/>
                </w:rPr>
                <w:t>Foodborne Outbreak Investigation: What does an epidemiologist do?</w:t>
              </w:r>
            </w:hyperlink>
            <w:r w:rsidR="00937EE4" w:rsidRPr="00317745">
              <w:rPr>
                <w:rStyle w:val="Hyperlink"/>
                <w:rFonts w:asciiTheme="minorHAnsi" w:hAnsiTheme="minorHAnsi"/>
                <w:color w:val="auto"/>
                <w:sz w:val="20"/>
                <w:szCs w:val="20"/>
              </w:rPr>
              <w:t xml:space="preserve"> </w:t>
            </w:r>
            <w:r w:rsidR="00937EE4" w:rsidRPr="00317745">
              <w:rPr>
                <w:rStyle w:val="Hyperlink"/>
                <w:rFonts w:asciiTheme="minorHAnsi" w:hAnsiTheme="minorHAnsi"/>
                <w:noProof/>
                <w:sz w:val="20"/>
                <w:szCs w:val="20"/>
              </w:rPr>
              <w:drawing>
                <wp:inline distT="0" distB="0" distL="0" distR="0" wp14:anchorId="1E03D737" wp14:editId="14641DF4">
                  <wp:extent cx="161925" cy="161925"/>
                  <wp:effectExtent l="0" t="0" r="9525" b="9525"/>
                  <wp:docPr id="270" name="Picture 27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043C7B6" w14:textId="1EE8FC79" w:rsidR="00937EE4" w:rsidRPr="00DB7DC7"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87" w:history="1">
              <w:r w:rsidR="00937EE4" w:rsidRPr="00317745">
                <w:rPr>
                  <w:rStyle w:val="Hyperlink"/>
                  <w:rFonts w:asciiTheme="minorHAnsi" w:hAnsiTheme="minorHAnsi"/>
                  <w:sz w:val="20"/>
                  <w:szCs w:val="20"/>
                </w:rPr>
                <w:t>Investigation Principles</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63516735" wp14:editId="44F15124">
                  <wp:extent cx="161925" cy="161925"/>
                  <wp:effectExtent l="0" t="0" r="9525" b="9525"/>
                  <wp:docPr id="266" name="Picture 26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6475C9E" w14:textId="0CBE144A" w:rsidR="00DB7DC7" w:rsidRPr="00DB7DC7"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88" w:history="1">
              <w:r w:rsidR="00DD33F3">
                <w:rPr>
                  <w:rStyle w:val="Hyperlink"/>
                  <w:sz w:val="20"/>
                  <w:szCs w:val="20"/>
                </w:rPr>
                <w:t>Pining for a Common Source, a Foodborne Illness Outbreak Investigation: Table Top Exercise</w:t>
              </w:r>
            </w:hyperlink>
            <w:r w:rsidR="00DB7DC7">
              <w:rPr>
                <w:sz w:val="20"/>
                <w:szCs w:val="20"/>
              </w:rPr>
              <w:t xml:space="preserve"> </w:t>
            </w:r>
            <w:r w:rsidR="00DB7DC7" w:rsidRPr="00317745">
              <w:rPr>
                <w:rStyle w:val="Hyperlink"/>
                <w:rFonts w:asciiTheme="minorHAnsi" w:hAnsiTheme="minorHAnsi"/>
                <w:noProof/>
                <w:sz w:val="20"/>
                <w:szCs w:val="20"/>
              </w:rPr>
              <w:drawing>
                <wp:inline distT="0" distB="0" distL="0" distR="0" wp14:anchorId="3666B4DA" wp14:editId="1D34E8D0">
                  <wp:extent cx="161925" cy="161925"/>
                  <wp:effectExtent l="0" t="0" r="9525" b="9525"/>
                  <wp:docPr id="307" name="Picture 30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ABFE4DF" w14:textId="2E94C15D" w:rsidR="007D5D04" w:rsidRPr="00317745"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89" w:history="1">
              <w:r w:rsidR="006B3FA2">
                <w:rPr>
                  <w:rStyle w:val="Hyperlink"/>
                  <w:rFonts w:asciiTheme="minorHAnsi" w:hAnsiTheme="minorHAnsi"/>
                  <w:sz w:val="20"/>
                  <w:szCs w:val="20"/>
                </w:rPr>
                <w:t>Protecting the Food Supply: State Partners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57434530" wp14:editId="4AC2323B">
                  <wp:extent cx="161925" cy="161925"/>
                  <wp:effectExtent l="0" t="0" r="9525" b="9525"/>
                  <wp:docPr id="806" name="Picture 80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EBC2B49" w14:textId="58A796D9" w:rsidR="007D5D04" w:rsidRPr="00317745"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90" w:history="1">
              <w:r w:rsidR="009B5928">
                <w:rPr>
                  <w:rStyle w:val="Hyperlink"/>
                  <w:rFonts w:asciiTheme="minorHAnsi" w:hAnsiTheme="minorHAnsi"/>
                  <w:sz w:val="20"/>
                  <w:szCs w:val="20"/>
                </w:rPr>
                <w:t>Protecting the Food Supply: State Partners in Florida</w:t>
              </w:r>
            </w:hyperlink>
            <w:r w:rsidR="00760552" w:rsidRPr="00317745">
              <w:rPr>
                <w:rStyle w:val="Hyperlink"/>
                <w:rFonts w:asciiTheme="minorHAnsi" w:hAnsiTheme="minorHAnsi"/>
                <w:noProof/>
                <w:sz w:val="20"/>
                <w:szCs w:val="20"/>
              </w:rPr>
              <w:drawing>
                <wp:inline distT="0" distB="0" distL="0" distR="0" wp14:anchorId="3052E5D0" wp14:editId="77473460">
                  <wp:extent cx="161925" cy="161925"/>
                  <wp:effectExtent l="0" t="0" r="9525" b="9525"/>
                  <wp:docPr id="225" name="Picture 22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A2CC325" w14:textId="3C35ADBE" w:rsidR="007D5D04" w:rsidRPr="00A33B50"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91" w:history="1">
              <w:r w:rsidR="009B5928">
                <w:rPr>
                  <w:rStyle w:val="Hyperlink"/>
                  <w:rFonts w:asciiTheme="minorHAnsi" w:hAnsiTheme="minorHAnsi"/>
                  <w:sz w:val="20"/>
                  <w:szCs w:val="20"/>
                </w:rPr>
                <w:t>Protecting the Food Supply: State Partners in Georgia</w:t>
              </w:r>
            </w:hyperlink>
            <w:r w:rsidR="00760552" w:rsidRPr="00317745">
              <w:rPr>
                <w:rStyle w:val="Hyperlink"/>
                <w:rFonts w:asciiTheme="minorHAnsi" w:hAnsiTheme="minorHAnsi"/>
                <w:noProof/>
                <w:sz w:val="20"/>
                <w:szCs w:val="20"/>
              </w:rPr>
              <w:drawing>
                <wp:inline distT="0" distB="0" distL="0" distR="0" wp14:anchorId="0C230D20" wp14:editId="37BB3B8C">
                  <wp:extent cx="161925" cy="161925"/>
                  <wp:effectExtent l="0" t="0" r="9525" b="9525"/>
                  <wp:docPr id="227" name="Picture 22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8CB4608" w14:textId="77777777" w:rsidR="00A33B50" w:rsidRPr="00317745" w:rsidRDefault="00A33B50" w:rsidP="00A33B5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92" w:history="1">
              <w:r>
                <w:rPr>
                  <w:rStyle w:val="Hyperlink"/>
                  <w:rFonts w:asciiTheme="minorHAnsi" w:hAnsiTheme="minorHAnsi"/>
                  <w:sz w:val="20"/>
                  <w:szCs w:val="20"/>
                </w:rPr>
                <w:t>PUBH 541 Student Outbreak Rapid Response Training (SORRT)</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594A8F6D" wp14:editId="1C6D1F5E">
                  <wp:extent cx="171450" cy="171450"/>
                  <wp:effectExtent l="0" t="0" r="0" b="0"/>
                  <wp:docPr id="627" name="Picture 627"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17745">
              <w:rPr>
                <w:rStyle w:val="Hyperlink"/>
                <w:rFonts w:asciiTheme="minorHAnsi" w:hAnsiTheme="minorHAnsi"/>
                <w:noProof/>
                <w:sz w:val="20"/>
                <w:szCs w:val="20"/>
              </w:rPr>
              <w:drawing>
                <wp:inline distT="0" distB="0" distL="0" distR="0" wp14:anchorId="215919AA" wp14:editId="723A514B">
                  <wp:extent cx="114300" cy="161925"/>
                  <wp:effectExtent l="0" t="0" r="0" b="9525"/>
                  <wp:docPr id="666" name="Picture 666"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rStyle w:val="Hyperlink"/>
                <w:rFonts w:asciiTheme="minorHAnsi" w:hAnsiTheme="minorHAnsi"/>
                <w:sz w:val="20"/>
                <w:szCs w:val="20"/>
              </w:rPr>
              <w:t xml:space="preserve"> (TN)</w:t>
            </w:r>
          </w:p>
          <w:p w14:paraId="5AF19079" w14:textId="3BFC0901" w:rsidR="003F1FEA" w:rsidRPr="00835371" w:rsidRDefault="00A41484" w:rsidP="0083537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93" w:history="1">
              <w:r w:rsidR="001321A0" w:rsidRPr="001321A0">
                <w:rPr>
                  <w:rStyle w:val="Hyperlink"/>
                  <w:sz w:val="20"/>
                  <w:szCs w:val="20"/>
                </w:rPr>
                <w:t>Sampling 101: How to Find Pathogens in Food Facilities</w:t>
              </w:r>
            </w:hyperlink>
            <w:r w:rsidR="001321A0">
              <w:rPr>
                <w:sz w:val="20"/>
                <w:szCs w:val="20"/>
              </w:rPr>
              <w:t xml:space="preserve"> </w:t>
            </w:r>
            <w:r w:rsidR="001321A0" w:rsidRPr="00317745">
              <w:rPr>
                <w:rStyle w:val="Hyperlink"/>
                <w:rFonts w:asciiTheme="minorHAnsi" w:hAnsiTheme="minorHAnsi"/>
                <w:noProof/>
                <w:sz w:val="20"/>
                <w:szCs w:val="20"/>
              </w:rPr>
              <w:drawing>
                <wp:inline distT="0" distB="0" distL="0" distR="0" wp14:anchorId="0205C7B2" wp14:editId="32CAB39C">
                  <wp:extent cx="161925" cy="161925"/>
                  <wp:effectExtent l="0" t="0" r="9525" b="9525"/>
                  <wp:docPr id="58" name="Picture 5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5695E983" w14:textId="3D4634EF" w:rsidR="003A180E" w:rsidRPr="001C605D" w:rsidRDefault="003A180E" w:rsidP="003A180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94" w:anchor="FDA35" w:history="1">
              <w:r>
                <w:rPr>
                  <w:rStyle w:val="Hyperlink"/>
                  <w:rFonts w:asciiTheme="minorHAnsi" w:hAnsiTheme="minorHAnsi"/>
                  <w:sz w:val="20"/>
                  <w:szCs w:val="20"/>
                </w:rPr>
                <w:t>Basic Food Law for State Regulators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502C381B" wp14:editId="4B7144C4">
                  <wp:extent cx="161925" cy="161925"/>
                  <wp:effectExtent l="0" t="0" r="9525" b="9525"/>
                  <wp:docPr id="279" name="Picture 27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96988E5" w14:textId="43D5CC46" w:rsidR="001C605D" w:rsidRPr="001C605D" w:rsidRDefault="001C605D" w:rsidP="001F031F">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95" w:history="1">
              <w:r w:rsidRPr="001C605D">
                <w:rPr>
                  <w:rStyle w:val="Hyperlink"/>
                  <w:rFonts w:asciiTheme="minorHAnsi" w:hAnsiTheme="minorHAnsi"/>
                  <w:sz w:val="20"/>
                  <w:szCs w:val="20"/>
                </w:rPr>
                <w:t>Building Skills in Case Presentation</w:t>
              </w:r>
            </w:hyperlink>
            <w:r w:rsidRPr="001C605D">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6D09C883" wp14:editId="2B5E2E72">
                  <wp:extent cx="161925" cy="161925"/>
                  <wp:effectExtent l="0" t="0" r="9525" b="9525"/>
                  <wp:docPr id="303" name="Picture 30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7EDF6F6" w14:textId="7D994F07" w:rsidR="001C605D" w:rsidRPr="001C605D" w:rsidRDefault="001C605D" w:rsidP="001C605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96" w:history="1">
              <w:r w:rsidRPr="00317745">
                <w:rPr>
                  <w:rStyle w:val="Hyperlink"/>
                  <w:rFonts w:asciiTheme="minorHAnsi" w:hAnsiTheme="minorHAnsi"/>
                  <w:sz w:val="20"/>
                  <w:szCs w:val="20"/>
                </w:rPr>
                <w:t>E is for Epidemiology</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4F27FD87" wp14:editId="4C360CCB">
                  <wp:extent cx="161925" cy="161925"/>
                  <wp:effectExtent l="0" t="0" r="9525" b="9525"/>
                  <wp:docPr id="271" name="Picture 27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4249591" w14:textId="77777777" w:rsidR="001C605D" w:rsidRPr="007F0358" w:rsidRDefault="001C605D" w:rsidP="001C605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97" w:history="1">
              <w:r w:rsidRPr="00317745">
                <w:rPr>
                  <w:rStyle w:val="Hyperlink"/>
                  <w:rFonts w:asciiTheme="minorHAnsi" w:hAnsiTheme="minorHAnsi"/>
                  <w:sz w:val="20"/>
                  <w:szCs w:val="20"/>
                </w:rPr>
                <w:t>Environmental Assessment Just-In-Time Training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A8AD031" wp14:editId="7A61ACA8">
                  <wp:extent cx="161925" cy="161925"/>
                  <wp:effectExtent l="0" t="0" r="9525" b="9525"/>
                  <wp:docPr id="337" name="Picture 33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D618026" w14:textId="2699F1C1" w:rsidR="007D5D04" w:rsidRPr="001C605D" w:rsidRDefault="00A41484" w:rsidP="001C605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98" w:history="1">
              <w:r w:rsidR="005C3FE5" w:rsidRPr="001C605D">
                <w:rPr>
                  <w:rStyle w:val="Hyperlink"/>
                  <w:rFonts w:asciiTheme="minorHAnsi" w:hAnsiTheme="minorHAnsi"/>
                  <w:sz w:val="20"/>
                  <w:szCs w:val="20"/>
                </w:rPr>
                <w:t>Environmental Assessment Training Series (EATS) 102: Skill Building</w:t>
              </w:r>
            </w:hyperlink>
            <w:r w:rsidR="00856BD5" w:rsidRPr="00317745">
              <w:rPr>
                <w:rStyle w:val="Hyperlink"/>
                <w:rFonts w:asciiTheme="minorHAnsi" w:hAnsiTheme="minorHAnsi"/>
                <w:noProof/>
                <w:sz w:val="20"/>
                <w:szCs w:val="20"/>
              </w:rPr>
              <w:drawing>
                <wp:inline distT="0" distB="0" distL="0" distR="0" wp14:anchorId="275663D6" wp14:editId="3840E308">
                  <wp:extent cx="161925" cy="161925"/>
                  <wp:effectExtent l="0" t="0" r="9525" b="9525"/>
                  <wp:docPr id="810" name="Picture 81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D5D04" w:rsidRPr="001C605D">
              <w:rPr>
                <w:rStyle w:val="Hyperlink"/>
                <w:rFonts w:asciiTheme="minorHAnsi" w:hAnsiTheme="minorHAnsi"/>
                <w:sz w:val="20"/>
                <w:szCs w:val="20"/>
              </w:rPr>
              <w:t xml:space="preserve"> </w:t>
            </w:r>
          </w:p>
          <w:p w14:paraId="48922D4C" w14:textId="099C0559" w:rsidR="007F0358" w:rsidRPr="00A011D1"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99" w:history="1">
              <w:r w:rsidR="007F0358" w:rsidRPr="00145BE0">
                <w:rPr>
                  <w:rStyle w:val="Hyperlink"/>
                  <w:rFonts w:asciiTheme="minorHAnsi" w:hAnsiTheme="minorHAnsi"/>
                  <w:sz w:val="20"/>
                  <w:szCs w:val="20"/>
                </w:rPr>
                <w:t>Epi-Ready: Foodborne Disease Outbreak Investigation Team Training</w:t>
              </w:r>
            </w:hyperlink>
            <w:r w:rsidR="007F0358" w:rsidRPr="00D13AC6">
              <w:rPr>
                <w:rStyle w:val="Hyperlink"/>
                <w:rFonts w:asciiTheme="minorHAnsi" w:hAnsiTheme="minorHAnsi"/>
                <w:noProof/>
                <w:sz w:val="20"/>
                <w:szCs w:val="20"/>
              </w:rPr>
              <w:drawing>
                <wp:inline distT="0" distB="0" distL="0" distR="0" wp14:anchorId="2AE09181" wp14:editId="043AD3FD">
                  <wp:extent cx="114300" cy="161925"/>
                  <wp:effectExtent l="0" t="0" r="0" b="9525"/>
                  <wp:docPr id="342" name="Picture 342"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07D7555A" w14:textId="77777777" w:rsidR="00A011D1" w:rsidRPr="00317745" w:rsidRDefault="00A011D1" w:rsidP="00A011D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00" w:history="1">
              <w:r>
                <w:rPr>
                  <w:rStyle w:val="Hyperlink"/>
                  <w:rFonts w:asciiTheme="minorHAnsi" w:hAnsiTheme="minorHAnsi"/>
                  <w:sz w:val="20"/>
                  <w:szCs w:val="20"/>
                </w:rPr>
                <w:t>Food Related Emergency Exercise Bundle (FREE-B)</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6AF20F12" wp14:editId="63391A47">
                  <wp:extent cx="161925" cy="161925"/>
                  <wp:effectExtent l="0" t="0" r="9525" b="9525"/>
                  <wp:docPr id="344" name="Picture 34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940566E" w14:textId="07EFEA96" w:rsidR="007D5D04" w:rsidRPr="00A011D1" w:rsidRDefault="00A41484" w:rsidP="008506A7">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01" w:history="1">
              <w:r w:rsidR="007D5D04" w:rsidRPr="00A011D1">
                <w:rPr>
                  <w:rStyle w:val="Hyperlink"/>
                  <w:rFonts w:asciiTheme="minorHAnsi" w:hAnsiTheme="minorHAnsi"/>
                  <w:sz w:val="20"/>
                  <w:szCs w:val="20"/>
                </w:rPr>
                <w:t>FSIS Foodborne Illness Investigations: Current Thinking</w:t>
              </w:r>
            </w:hyperlink>
            <w:r w:rsidR="007D5D04" w:rsidRPr="00A011D1">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3535294C" wp14:editId="537E151C">
                  <wp:extent cx="161925" cy="161925"/>
                  <wp:effectExtent l="0" t="0" r="9525" b="9525"/>
                  <wp:docPr id="814" name="Picture 81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04062CE" w14:textId="0F3A3953" w:rsidR="003F1FEA" w:rsidRPr="00337DBD" w:rsidRDefault="00A011D1" w:rsidP="00337DB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02" w:history="1">
              <w:r w:rsidRPr="00A011D1">
                <w:rPr>
                  <w:rStyle w:val="Hyperlink"/>
                  <w:rFonts w:asciiTheme="minorHAnsi" w:hAnsiTheme="minorHAnsi"/>
                  <w:sz w:val="20"/>
                  <w:szCs w:val="20"/>
                </w:rPr>
                <w:t>Salmonella in the Caribbean</w:t>
              </w:r>
            </w:hyperlink>
            <w:r w:rsidRPr="00A011D1">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2A89B765" wp14:editId="004D69BF">
                  <wp:extent cx="161925" cy="161925"/>
                  <wp:effectExtent l="0" t="0" r="9525" b="9525"/>
                  <wp:docPr id="813" name="Picture 81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31D4783C" w14:textId="4B494663" w:rsidR="00937EE4" w:rsidRPr="00317745" w:rsidRDefault="00937EE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r w:rsidRPr="00317745">
              <w:rPr>
                <w:rFonts w:asciiTheme="minorHAnsi" w:hAnsiTheme="minorHAnsi"/>
                <w:sz w:val="20"/>
                <w:szCs w:val="20"/>
              </w:rPr>
              <w:fldChar w:fldCharType="begin"/>
            </w:r>
            <w:r w:rsidRPr="00317745">
              <w:rPr>
                <w:rFonts w:asciiTheme="minorHAnsi" w:hAnsiTheme="minorHAnsi"/>
                <w:sz w:val="20"/>
                <w:szCs w:val="20"/>
              </w:rPr>
              <w:instrText>HYPERLINK "https://orauportal.fda.gov/stc/ora/psciis.dll?COURSE=ora&amp;CODE=MG132"</w:instrText>
            </w:r>
            <w:r w:rsidRPr="00317745">
              <w:rPr>
                <w:rFonts w:asciiTheme="minorHAnsi" w:hAnsiTheme="minorHAnsi"/>
                <w:sz w:val="20"/>
                <w:szCs w:val="20"/>
              </w:rPr>
              <w:fldChar w:fldCharType="separate"/>
            </w:r>
            <w:r w:rsidRPr="00317745">
              <w:rPr>
                <w:rStyle w:val="Hyperlink"/>
                <w:rFonts w:asciiTheme="minorHAnsi" w:hAnsiTheme="minorHAnsi"/>
                <w:sz w:val="20"/>
                <w:szCs w:val="20"/>
              </w:rPr>
              <w:t>Soft</w:t>
            </w:r>
            <w:r w:rsidR="004729B9">
              <w:rPr>
                <w:rStyle w:val="Hyperlink"/>
                <w:rFonts w:asciiTheme="minorHAnsi" w:hAnsiTheme="minorHAnsi"/>
                <w:sz w:val="20"/>
                <w:szCs w:val="20"/>
              </w:rPr>
              <w:t xml:space="preserve"> Skills for Professionals</w:t>
            </w:r>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220DE23" wp14:editId="31F6A275">
                  <wp:extent cx="114300" cy="161925"/>
                  <wp:effectExtent l="0" t="0" r="0" b="9525"/>
                  <wp:docPr id="262" name="Picture 262"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07AE7C7A" w14:textId="12ECDCC0" w:rsidR="007D5D04" w:rsidRPr="00317745" w:rsidRDefault="00937EE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r w:rsidRPr="00317745">
              <w:rPr>
                <w:rFonts w:asciiTheme="minorHAnsi" w:hAnsiTheme="minorHAnsi"/>
                <w:sz w:val="20"/>
                <w:szCs w:val="20"/>
              </w:rPr>
              <w:fldChar w:fldCharType="end"/>
            </w:r>
            <w:hyperlink r:id="rId103" w:history="1">
              <w:r w:rsidR="007D5D04" w:rsidRPr="00317745">
                <w:rPr>
                  <w:rStyle w:val="Hyperlink"/>
                  <w:rFonts w:asciiTheme="minorHAnsi" w:hAnsiTheme="minorHAnsi"/>
                  <w:sz w:val="20"/>
                  <w:szCs w:val="20"/>
                </w:rPr>
                <w:t>The Role of the Environmental Assessments in Understanding Foodborne Illness Outbreaks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52A2DBEC" wp14:editId="4CDBC839">
                  <wp:extent cx="161925" cy="161925"/>
                  <wp:effectExtent l="0" t="0" r="9525" b="9525"/>
                  <wp:docPr id="808" name="Picture 80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11B1B14" w14:textId="7A56DA5E" w:rsidR="003F1FEA" w:rsidRPr="00317745" w:rsidRDefault="003F1FEA" w:rsidP="00835371">
            <w:pPr>
              <w:spacing w:line="240" w:lineRule="auto"/>
              <w:rPr>
                <w:rFonts w:asciiTheme="minorHAnsi" w:eastAsia="Times New Roman" w:hAnsiTheme="minorHAnsi" w:cs="Arial"/>
                <w:sz w:val="20"/>
                <w:szCs w:val="20"/>
              </w:rPr>
            </w:pPr>
          </w:p>
        </w:tc>
      </w:tr>
      <w:tr w:rsidR="00A91AE5" w:rsidRPr="00272C0C" w14:paraId="1949EE5D" w14:textId="77EFA9BE" w:rsidTr="00FE3A24">
        <w:trPr>
          <w:trHeight w:val="1648"/>
        </w:trPr>
        <w:tc>
          <w:tcPr>
            <w:tcW w:w="625" w:type="dxa"/>
            <w:shd w:val="clear" w:color="auto" w:fill="auto"/>
            <w:textDirection w:val="btLr"/>
            <w:vAlign w:val="center"/>
          </w:tcPr>
          <w:p w14:paraId="2B8D097F" w14:textId="7A2BC33B" w:rsidR="00A91AE5" w:rsidRPr="00272C0C" w:rsidRDefault="00A91AE5" w:rsidP="00FE3A24">
            <w:pPr>
              <w:spacing w:line="240" w:lineRule="auto"/>
              <w:jc w:val="center"/>
              <w:rPr>
                <w:rFonts w:asciiTheme="minorHAnsi" w:hAnsiTheme="minorHAnsi" w:cs="Arial"/>
                <w:b/>
              </w:rPr>
            </w:pPr>
            <w:r w:rsidRPr="002900D1">
              <w:rPr>
                <w:rFonts w:asciiTheme="minorHAnsi" w:hAnsiTheme="minorHAnsi" w:cs="Arial"/>
                <w:b/>
                <w:sz w:val="18"/>
              </w:rPr>
              <w:t xml:space="preserve">COMPETENCY </w:t>
            </w:r>
            <w:r w:rsidRPr="00272C0C">
              <w:rPr>
                <w:rFonts w:asciiTheme="minorHAnsi" w:hAnsiTheme="minorHAnsi" w:cs="Arial"/>
                <w:b/>
                <w:sz w:val="18"/>
              </w:rPr>
              <w:t>4</w:t>
            </w:r>
          </w:p>
        </w:tc>
        <w:tc>
          <w:tcPr>
            <w:tcW w:w="1530" w:type="dxa"/>
            <w:shd w:val="clear" w:color="auto" w:fill="auto"/>
            <w:vAlign w:val="center"/>
          </w:tcPr>
          <w:p w14:paraId="1237EB43" w14:textId="3257173B"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Environmental assessments</w:t>
            </w:r>
          </w:p>
        </w:tc>
        <w:tc>
          <w:tcPr>
            <w:tcW w:w="3834" w:type="dxa"/>
            <w:shd w:val="clear" w:color="auto" w:fill="auto"/>
            <w:vAlign w:val="center"/>
          </w:tcPr>
          <w:p w14:paraId="762C324F" w14:textId="41555C05" w:rsidR="00A91AE5" w:rsidRPr="00272C0C" w:rsidRDefault="00A91AE5" w:rsidP="00FE3A24">
            <w:pPr>
              <w:spacing w:line="240" w:lineRule="auto"/>
              <w:jc w:val="center"/>
              <w:rPr>
                <w:rFonts w:asciiTheme="minorHAnsi" w:eastAsia="Times New Roman" w:hAnsiTheme="minorHAnsi" w:cs="Arial"/>
              </w:rPr>
            </w:pPr>
            <w:r w:rsidRPr="00272C0C">
              <w:rPr>
                <w:rFonts w:asciiTheme="minorHAnsi" w:eastAsia="Times New Roman" w:hAnsiTheme="minorHAnsi" w:cs="Arial"/>
              </w:rPr>
              <w:t>Describes the components of an environmental assessment</w:t>
            </w:r>
          </w:p>
        </w:tc>
        <w:tc>
          <w:tcPr>
            <w:tcW w:w="3834" w:type="dxa"/>
            <w:shd w:val="clear" w:color="auto" w:fill="auto"/>
            <w:vAlign w:val="center"/>
          </w:tcPr>
          <w:p w14:paraId="59296003" w14:textId="682B825B"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Performs foodborne illness outbreak environment assessments</w:t>
            </w:r>
          </w:p>
        </w:tc>
        <w:tc>
          <w:tcPr>
            <w:tcW w:w="3834" w:type="dxa"/>
            <w:shd w:val="clear" w:color="auto" w:fill="auto"/>
            <w:vAlign w:val="center"/>
          </w:tcPr>
          <w:p w14:paraId="23554522" w14:textId="3031CF97"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Continuously improves the process for conducting foodborne illness outbreak environment assessments</w:t>
            </w:r>
          </w:p>
        </w:tc>
      </w:tr>
      <w:tr w:rsidR="003F1FEA" w:rsidRPr="00272C0C" w14:paraId="48604B00" w14:textId="77777777" w:rsidTr="00921775">
        <w:trPr>
          <w:trHeight w:val="1648"/>
        </w:trPr>
        <w:tc>
          <w:tcPr>
            <w:tcW w:w="2155" w:type="dxa"/>
            <w:gridSpan w:val="2"/>
            <w:shd w:val="clear" w:color="auto" w:fill="auto"/>
            <w:vAlign w:val="center"/>
          </w:tcPr>
          <w:p w14:paraId="009AA29E" w14:textId="77777777" w:rsidR="003F1FEA" w:rsidRPr="002900D1" w:rsidRDefault="003F1FEA" w:rsidP="00FE3A24">
            <w:pPr>
              <w:spacing w:line="240" w:lineRule="auto"/>
              <w:jc w:val="center"/>
              <w:rPr>
                <w:rFonts w:asciiTheme="minorHAnsi" w:hAnsiTheme="minorHAnsi" w:cs="Arial"/>
                <w:b/>
                <w:sz w:val="20"/>
              </w:rPr>
            </w:pPr>
            <w:r w:rsidRPr="002900D1">
              <w:rPr>
                <w:rFonts w:asciiTheme="minorHAnsi" w:hAnsiTheme="minorHAnsi" w:cs="Arial"/>
                <w:b/>
                <w:sz w:val="20"/>
              </w:rPr>
              <w:t>Competency 4</w:t>
            </w:r>
          </w:p>
          <w:p w14:paraId="5171AAC3" w14:textId="4FCFAF01" w:rsidR="003F1FEA" w:rsidRPr="00272C0C" w:rsidRDefault="003F1FEA" w:rsidP="003F1FEA">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vAlign w:val="center"/>
          </w:tcPr>
          <w:p w14:paraId="5486BC63" w14:textId="3CAB497F" w:rsidR="00937EE4" w:rsidRDefault="00A41484" w:rsidP="00D765C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04" w:history="1">
              <w:r w:rsidR="00937EE4" w:rsidRPr="00317745">
                <w:rPr>
                  <w:rStyle w:val="Hyperlink"/>
                  <w:rFonts w:asciiTheme="minorHAnsi" w:hAnsiTheme="minorHAnsi"/>
                  <w:sz w:val="20"/>
                  <w:szCs w:val="20"/>
                </w:rPr>
                <w:t>Campylobacter Outbreak at a Colorado Correctional Facility Case Study</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4FF60A30" wp14:editId="2CF1C6AE">
                  <wp:extent cx="161925" cy="161925"/>
                  <wp:effectExtent l="0" t="0" r="9525" b="9525"/>
                  <wp:docPr id="638" name="Picture 63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0B932A7" w14:textId="77777777" w:rsidR="00727E2F" w:rsidRPr="00317745" w:rsidRDefault="00727E2F" w:rsidP="00727E2F">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05" w:history="1">
              <w:r>
                <w:rPr>
                  <w:rStyle w:val="Hyperlink"/>
                  <w:rFonts w:asciiTheme="minorHAnsi" w:hAnsiTheme="minorHAnsi"/>
                  <w:sz w:val="20"/>
                  <w:szCs w:val="20"/>
                </w:rPr>
                <w:t>Environmental Assessment Quick Train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4BD90FC0" wp14:editId="613E25D8">
                  <wp:extent cx="161925" cy="161925"/>
                  <wp:effectExtent l="0" t="0" r="9525" b="9525"/>
                  <wp:docPr id="636" name="Picture 63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FBAB253" w14:textId="4FFF2B30" w:rsidR="007D5D04" w:rsidRPr="00317745" w:rsidRDefault="00A41484" w:rsidP="00D765C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06" w:history="1">
              <w:r w:rsidR="008A3AB9">
                <w:rPr>
                  <w:rStyle w:val="Hyperlink"/>
                  <w:rFonts w:asciiTheme="minorHAnsi" w:hAnsiTheme="minorHAnsi"/>
                  <w:sz w:val="20"/>
                  <w:szCs w:val="20"/>
                </w:rPr>
                <w:t>Environmental Assessment Training Series (EATS) 101: Foundation Skills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2EF924BB" wp14:editId="2702F892">
                  <wp:extent cx="161925" cy="161925"/>
                  <wp:effectExtent l="0" t="0" r="9525" b="9525"/>
                  <wp:docPr id="635" name="Picture 63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E79562F" w14:textId="45C7FC98" w:rsidR="00145BE0" w:rsidRPr="00145BE0" w:rsidRDefault="00A41484" w:rsidP="00145B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07" w:history="1">
              <w:r w:rsidR="004C5B50" w:rsidRPr="00145BE0">
                <w:rPr>
                  <w:rStyle w:val="Hyperlink"/>
                  <w:rFonts w:asciiTheme="minorHAnsi" w:hAnsiTheme="minorHAnsi"/>
                  <w:sz w:val="20"/>
                  <w:szCs w:val="20"/>
                </w:rPr>
                <w:t>Environmental Health Quick Train Videos: Getting into the Mindset</w:t>
              </w:r>
            </w:hyperlink>
            <w:r w:rsidR="004C5B50" w:rsidRPr="00145BE0">
              <w:rPr>
                <w:rStyle w:val="Hyperlink"/>
                <w:rFonts w:asciiTheme="minorHAnsi" w:hAnsiTheme="minorHAnsi"/>
                <w:sz w:val="20"/>
                <w:szCs w:val="20"/>
              </w:rPr>
              <w:t xml:space="preserve"> </w:t>
            </w:r>
            <w:r w:rsidR="004C5B50" w:rsidRPr="004C5B50">
              <w:rPr>
                <w:rStyle w:val="Hyperlink"/>
                <w:rFonts w:asciiTheme="minorHAnsi" w:hAnsiTheme="minorHAnsi"/>
                <w:noProof/>
                <w:sz w:val="20"/>
                <w:szCs w:val="20"/>
              </w:rPr>
              <w:drawing>
                <wp:inline distT="0" distB="0" distL="0" distR="0" wp14:anchorId="2AC72EEB" wp14:editId="365FC437">
                  <wp:extent cx="161925" cy="161925"/>
                  <wp:effectExtent l="0" t="0" r="9525" b="9525"/>
                  <wp:docPr id="35" name="Picture 3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E6CBF4D" w14:textId="43B19147" w:rsidR="00145BE0" w:rsidRPr="00145BE0" w:rsidRDefault="00A41484" w:rsidP="00145B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08" w:history="1">
              <w:r w:rsidR="00145BE0" w:rsidRPr="00145BE0">
                <w:rPr>
                  <w:rStyle w:val="Hyperlink"/>
                  <w:rFonts w:asciiTheme="minorHAnsi" w:hAnsiTheme="minorHAnsi"/>
                  <w:sz w:val="20"/>
                  <w:szCs w:val="20"/>
                </w:rPr>
                <w:t>Epi-Ready: Foodborne Disease Outbreak Investigation Team Training</w:t>
              </w:r>
            </w:hyperlink>
            <w:r w:rsidR="00145BE0" w:rsidRPr="00D13AC6">
              <w:rPr>
                <w:rStyle w:val="Hyperlink"/>
                <w:rFonts w:asciiTheme="minorHAnsi" w:hAnsiTheme="minorHAnsi"/>
                <w:noProof/>
                <w:sz w:val="20"/>
                <w:szCs w:val="20"/>
              </w:rPr>
              <w:drawing>
                <wp:inline distT="0" distB="0" distL="0" distR="0" wp14:anchorId="4CF3B188" wp14:editId="3BEE8FF7">
                  <wp:extent cx="114300" cy="161925"/>
                  <wp:effectExtent l="0" t="0" r="0" b="9525"/>
                  <wp:docPr id="331" name="Picture 33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3D12EAC8" w14:textId="7F048AFA" w:rsidR="00937EE4" w:rsidRPr="00317745" w:rsidRDefault="00A41484" w:rsidP="00D765C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09" w:history="1">
              <w:r w:rsidR="00937EE4" w:rsidRPr="00317745">
                <w:rPr>
                  <w:rStyle w:val="Hyperlink"/>
                  <w:rFonts w:asciiTheme="minorHAnsi" w:hAnsiTheme="minorHAnsi"/>
                  <w:sz w:val="20"/>
                  <w:szCs w:val="20"/>
                </w:rPr>
                <w:t>Foodborne Outbreak Challenge</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19C5CA02" wp14:editId="53E36FEA">
                  <wp:extent cx="114300" cy="161925"/>
                  <wp:effectExtent l="0" t="0" r="0" b="9525"/>
                  <wp:docPr id="784" name="Picture 784"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(CO)</w:t>
            </w:r>
          </w:p>
          <w:p w14:paraId="314F7D76" w14:textId="09E91A63" w:rsidR="00937EE4" w:rsidRPr="00317745" w:rsidRDefault="00A41484" w:rsidP="00D765C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10" w:history="1">
              <w:r w:rsidR="00937EE4" w:rsidRPr="00317745">
                <w:rPr>
                  <w:rStyle w:val="Hyperlink"/>
                  <w:rFonts w:asciiTheme="minorHAnsi" w:hAnsiTheme="minorHAnsi"/>
                  <w:sz w:val="20"/>
                  <w:szCs w:val="20"/>
                </w:rPr>
                <w:t>I is for Investigation</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518CD336" wp14:editId="228F9310">
                  <wp:extent cx="161925" cy="161925"/>
                  <wp:effectExtent l="0" t="0" r="9525" b="9525"/>
                  <wp:docPr id="260" name="Picture 26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C667BC8" w14:textId="5B246778" w:rsidR="007D5D04" w:rsidRPr="00317745" w:rsidRDefault="00A41484" w:rsidP="00D765C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11" w:history="1">
              <w:r w:rsidR="007D5D04" w:rsidRPr="00317745">
                <w:rPr>
                  <w:rStyle w:val="Hyperlink"/>
                  <w:rFonts w:asciiTheme="minorHAnsi" w:hAnsiTheme="minorHAnsi"/>
                  <w:sz w:val="20"/>
                  <w:szCs w:val="20"/>
                </w:rPr>
                <w:t>Introduction to NEARS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3641C566" wp14:editId="143EA057">
                  <wp:extent cx="161925" cy="161925"/>
                  <wp:effectExtent l="0" t="0" r="9525" b="9525"/>
                  <wp:docPr id="637" name="Picture 63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9334798" w14:textId="5A8E96E4" w:rsidR="00937EE4" w:rsidRPr="009E3E95" w:rsidRDefault="00A41484" w:rsidP="00D765C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12" w:history="1">
              <w:r w:rsidR="00937EE4" w:rsidRPr="00317745">
                <w:rPr>
                  <w:rStyle w:val="Hyperlink"/>
                  <w:rFonts w:asciiTheme="minorHAnsi" w:hAnsiTheme="minorHAnsi"/>
                  <w:sz w:val="20"/>
                  <w:szCs w:val="20"/>
                </w:rPr>
                <w:t>Investigation Principles</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3F4E848F" wp14:editId="424042FB">
                  <wp:extent cx="161925" cy="161925"/>
                  <wp:effectExtent l="0" t="0" r="9525" b="9525"/>
                  <wp:docPr id="261" name="Picture 26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26F34B7" w14:textId="77777777" w:rsidR="009E3E95" w:rsidRPr="00DB7DC7" w:rsidRDefault="009E3E95" w:rsidP="009E3E9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13" w:history="1">
              <w:r>
                <w:rPr>
                  <w:rStyle w:val="Hyperlink"/>
                  <w:sz w:val="20"/>
                  <w:szCs w:val="20"/>
                </w:rPr>
                <w:t>Pining for a Common Source, a Foodborne Illness Outbreak Investigation: Table Top Exercise</w:t>
              </w:r>
            </w:hyperlink>
            <w:r>
              <w:rPr>
                <w:sz w:val="20"/>
                <w:szCs w:val="20"/>
              </w:rPr>
              <w:t xml:space="preserve"> </w:t>
            </w:r>
            <w:r w:rsidRPr="00317745">
              <w:rPr>
                <w:rStyle w:val="Hyperlink"/>
                <w:rFonts w:asciiTheme="minorHAnsi" w:hAnsiTheme="minorHAnsi"/>
                <w:noProof/>
                <w:sz w:val="20"/>
                <w:szCs w:val="20"/>
              </w:rPr>
              <w:drawing>
                <wp:inline distT="0" distB="0" distL="0" distR="0" wp14:anchorId="66B16291" wp14:editId="3E1F3F13">
                  <wp:extent cx="161925" cy="161925"/>
                  <wp:effectExtent l="0" t="0" r="9525" b="9525"/>
                  <wp:docPr id="359" name="Picture 35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F4603BA" w14:textId="77777777" w:rsidR="009E3E95" w:rsidRPr="001321A0" w:rsidRDefault="009E3E95" w:rsidP="009E3E9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14" w:history="1">
              <w:r>
                <w:rPr>
                  <w:rStyle w:val="Hyperlink"/>
                  <w:rFonts w:asciiTheme="minorHAnsi" w:hAnsiTheme="minorHAnsi"/>
                  <w:sz w:val="20"/>
                  <w:szCs w:val="20"/>
                </w:rPr>
                <w:t>Principles of Epidemiology</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4FC3930B" wp14:editId="1CECF05A">
                  <wp:extent cx="161925" cy="161925"/>
                  <wp:effectExtent l="0" t="0" r="9525" b="9525"/>
                  <wp:docPr id="360" name="Picture 36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17745">
              <w:rPr>
                <w:rStyle w:val="Hyperlink"/>
                <w:rFonts w:asciiTheme="minorHAnsi" w:hAnsiTheme="minorHAnsi"/>
                <w:noProof/>
                <w:sz w:val="20"/>
                <w:szCs w:val="20"/>
              </w:rPr>
              <w:drawing>
                <wp:inline distT="0" distB="0" distL="0" distR="0" wp14:anchorId="48CD80FD" wp14:editId="0EDA5104">
                  <wp:extent cx="114300" cy="161925"/>
                  <wp:effectExtent l="0" t="0" r="0" b="9525"/>
                  <wp:docPr id="361" name="Picture 36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rStyle w:val="Hyperlink"/>
                <w:rFonts w:asciiTheme="minorHAnsi" w:hAnsiTheme="minorHAnsi"/>
                <w:sz w:val="20"/>
                <w:szCs w:val="20"/>
              </w:rPr>
              <w:t xml:space="preserve"> (MO)</w:t>
            </w:r>
          </w:p>
          <w:p w14:paraId="2B3F8D62" w14:textId="3C0A0011" w:rsidR="009E3E95" w:rsidRPr="00317745" w:rsidRDefault="009E3E95" w:rsidP="009E3E9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15" w:history="1">
              <w:r w:rsidRPr="001321A0">
                <w:rPr>
                  <w:rStyle w:val="Hyperlink"/>
                  <w:sz w:val="20"/>
                  <w:szCs w:val="20"/>
                </w:rPr>
                <w:t>Sampling 101: How to Find Pathogens in Food Facilities</w:t>
              </w:r>
            </w:hyperlink>
            <w:r>
              <w:rPr>
                <w:sz w:val="20"/>
                <w:szCs w:val="20"/>
              </w:rPr>
              <w:t xml:space="preserve"> </w:t>
            </w:r>
            <w:r w:rsidRPr="00317745">
              <w:rPr>
                <w:rStyle w:val="Hyperlink"/>
                <w:rFonts w:asciiTheme="minorHAnsi" w:hAnsiTheme="minorHAnsi"/>
                <w:noProof/>
                <w:sz w:val="20"/>
                <w:szCs w:val="20"/>
              </w:rPr>
              <w:drawing>
                <wp:inline distT="0" distB="0" distL="0" distR="0" wp14:anchorId="6862B787" wp14:editId="2E27B546">
                  <wp:extent cx="161925" cy="161925"/>
                  <wp:effectExtent l="0" t="0" r="9525" b="9525"/>
                  <wp:docPr id="362" name="Picture 36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9746919" w14:textId="32B0CBB2" w:rsidR="00D765C8" w:rsidRPr="00317745" w:rsidRDefault="00A41484" w:rsidP="00D765C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16" w:history="1">
              <w:r w:rsidR="00D765C8">
                <w:rPr>
                  <w:rStyle w:val="Hyperlink"/>
                  <w:rFonts w:asciiTheme="minorHAnsi" w:hAnsiTheme="minorHAnsi"/>
                  <w:sz w:val="20"/>
                  <w:szCs w:val="20"/>
                </w:rPr>
                <w:t>Three Steps and a Hop: A Foodborne Illness Outbreak Investigation Case Study (Online)</w:t>
              </w:r>
            </w:hyperlink>
            <w:r w:rsidR="00D765C8" w:rsidRPr="00317745">
              <w:rPr>
                <w:rStyle w:val="Hyperlink"/>
                <w:rFonts w:asciiTheme="minorHAnsi" w:hAnsiTheme="minorHAnsi"/>
                <w:sz w:val="20"/>
                <w:szCs w:val="20"/>
              </w:rPr>
              <w:t xml:space="preserve"> </w:t>
            </w:r>
            <w:r w:rsidR="00D765C8" w:rsidRPr="00317745">
              <w:rPr>
                <w:rStyle w:val="Hyperlink"/>
                <w:rFonts w:asciiTheme="minorHAnsi" w:hAnsiTheme="minorHAnsi"/>
                <w:noProof/>
                <w:sz w:val="20"/>
                <w:szCs w:val="20"/>
              </w:rPr>
              <w:drawing>
                <wp:inline distT="0" distB="0" distL="0" distR="0" wp14:anchorId="18A12E7C" wp14:editId="7A81196B">
                  <wp:extent cx="161925" cy="161925"/>
                  <wp:effectExtent l="0" t="0" r="9525" b="9525"/>
                  <wp:docPr id="322" name="Picture 32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1F0A38C" w14:textId="3617C9D7" w:rsidR="00D765C8" w:rsidRPr="00605599" w:rsidRDefault="00D765C8" w:rsidP="00D765C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Helvetica" w:eastAsia="Times New Roman" w:hAnsi="Helvetica" w:cs="Helvetica"/>
                <w:color w:val="333333"/>
                <w:sz w:val="21"/>
                <w:szCs w:val="21"/>
                <w:u w:val="none"/>
              </w:rPr>
            </w:pPr>
            <w:r w:rsidRPr="00605599">
              <w:rPr>
                <w:rFonts w:asciiTheme="minorHAnsi" w:hAnsiTheme="minorHAnsi"/>
                <w:sz w:val="20"/>
                <w:szCs w:val="20"/>
              </w:rPr>
              <w:t>Three Steps and a Hop: A Foodborne Illness Outbreak Investigation Case Study (Paper Based)</w:t>
            </w:r>
            <w:r w:rsidRPr="00605599">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45B91DEC" wp14:editId="69BDD0E8">
                  <wp:extent cx="114300" cy="161925"/>
                  <wp:effectExtent l="0" t="0" r="0" b="9525"/>
                  <wp:docPr id="323" name="Picture 32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17BF05EF" w14:textId="77777777" w:rsidR="00D765C8" w:rsidRPr="00605599" w:rsidRDefault="00A41484" w:rsidP="00D765C8">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117" w:tgtFrame="_blank" w:history="1">
              <w:r w:rsidR="00D765C8" w:rsidRPr="00605599">
                <w:rPr>
                  <w:rStyle w:val="Hyperlink"/>
                  <w:rFonts w:asciiTheme="minorHAnsi" w:hAnsiTheme="minorHAnsi" w:cs="Helvetica"/>
                  <w:sz w:val="20"/>
                  <w:szCs w:val="20"/>
                </w:rPr>
                <w:t>Instructor Guide (PDF)</w:t>
              </w:r>
            </w:hyperlink>
          </w:p>
          <w:p w14:paraId="377B55E6" w14:textId="77777777" w:rsidR="00D765C8" w:rsidRDefault="00A41484" w:rsidP="00D765C8">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118" w:tgtFrame="_blank" w:history="1">
              <w:r w:rsidR="00D765C8" w:rsidRPr="00605599">
                <w:rPr>
                  <w:rStyle w:val="Hyperlink"/>
                  <w:rFonts w:asciiTheme="minorHAnsi" w:hAnsiTheme="minorHAnsi" w:cs="Helvetica"/>
                  <w:sz w:val="20"/>
                  <w:szCs w:val="20"/>
                </w:rPr>
                <w:t>Student Guide (PDF)</w:t>
              </w:r>
            </w:hyperlink>
          </w:p>
          <w:p w14:paraId="10B0DD86" w14:textId="1808A463" w:rsidR="001321A0" w:rsidRPr="009E3E95" w:rsidRDefault="00A41484" w:rsidP="009E3E95">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119" w:tgtFrame="_blank" w:history="1">
              <w:r w:rsidR="00D765C8" w:rsidRPr="00D765C8">
                <w:rPr>
                  <w:rStyle w:val="Hyperlink"/>
                  <w:rFonts w:asciiTheme="minorHAnsi" w:hAnsiTheme="minorHAnsi" w:cs="Helvetica"/>
                  <w:sz w:val="20"/>
                  <w:szCs w:val="20"/>
                </w:rPr>
                <w:t>Tabletop Slides (PPT)</w:t>
              </w:r>
            </w:hyperlink>
          </w:p>
        </w:tc>
        <w:tc>
          <w:tcPr>
            <w:tcW w:w="3834" w:type="dxa"/>
            <w:shd w:val="clear" w:color="auto" w:fill="auto"/>
            <w:vAlign w:val="center"/>
          </w:tcPr>
          <w:p w14:paraId="16AD4407" w14:textId="5DA7E6AE" w:rsidR="00937EE4" w:rsidRPr="00420979" w:rsidRDefault="00A41484" w:rsidP="007D5D04">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20" w:history="1">
              <w:r w:rsidR="002B6A36">
                <w:rPr>
                  <w:rStyle w:val="Hyperlink"/>
                  <w:rFonts w:asciiTheme="minorHAnsi" w:hAnsiTheme="minorHAnsi"/>
                  <w:sz w:val="20"/>
                  <w:szCs w:val="20"/>
                </w:rPr>
                <w:t xml:space="preserve">Applied Outbreak Investigation  (AOI) </w:t>
              </w:r>
              <w:r w:rsidR="00937EE4" w:rsidRPr="00317745">
                <w:rPr>
                  <w:rStyle w:val="Hyperlink"/>
                  <w:rFonts w:asciiTheme="minorHAnsi" w:hAnsiTheme="minorHAnsi"/>
                  <w:sz w:val="20"/>
                  <w:szCs w:val="20"/>
                </w:rPr>
                <w:t>Training</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509FC9CB" wp14:editId="1D0D5E38">
                  <wp:extent cx="114300" cy="161925"/>
                  <wp:effectExtent l="0" t="0" r="0" b="9525"/>
                  <wp:docPr id="787" name="Picture 787"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(CO)</w:t>
            </w:r>
          </w:p>
          <w:p w14:paraId="1C245BE3" w14:textId="516BFAC2" w:rsidR="00420979" w:rsidRDefault="00420979" w:rsidP="00420979">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21" w:anchor="FDA35" w:history="1">
              <w:r>
                <w:rPr>
                  <w:rStyle w:val="Hyperlink"/>
                  <w:rFonts w:asciiTheme="minorHAnsi" w:hAnsiTheme="minorHAnsi"/>
                  <w:sz w:val="20"/>
                  <w:szCs w:val="20"/>
                </w:rPr>
                <w:t>Basic Food Law for State Regulators</w:t>
              </w:r>
            </w:hyperlink>
            <w:r>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1093FFB5" wp14:editId="18C56CF1">
                  <wp:extent cx="161925" cy="161925"/>
                  <wp:effectExtent l="0" t="0" r="9525" b="9525"/>
                  <wp:docPr id="363" name="Picture 36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67FD1A6" w14:textId="6FB4CB33" w:rsidR="00420979" w:rsidRDefault="00420979" w:rsidP="00420979">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22" w:anchor="FDA38" w:history="1">
              <w:r>
                <w:rPr>
                  <w:rStyle w:val="Hyperlink"/>
                  <w:rFonts w:asciiTheme="minorHAnsi" w:hAnsiTheme="minorHAnsi"/>
                  <w:sz w:val="20"/>
                  <w:szCs w:val="20"/>
                </w:rPr>
                <w:t>Basics of Inspection: Beginning an Inspection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479A952F" wp14:editId="1059F5BB">
                  <wp:extent cx="161925" cy="161925"/>
                  <wp:effectExtent l="0" t="0" r="9525" b="9525"/>
                  <wp:docPr id="364" name="Picture 36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5E44A68" w14:textId="5A6F0D74" w:rsidR="00420979" w:rsidRPr="000823FA" w:rsidRDefault="00420979" w:rsidP="00E32E74">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563C1" w:themeColor="hyperlink"/>
                <w:sz w:val="20"/>
                <w:szCs w:val="20"/>
                <w:u w:val="single"/>
              </w:rPr>
            </w:pPr>
            <w:hyperlink r:id="rId123" w:history="1">
              <w:r w:rsidRPr="000823FA">
                <w:rPr>
                  <w:rStyle w:val="Hyperlink"/>
                  <w:rFonts w:asciiTheme="minorHAnsi" w:hAnsiTheme="minorHAnsi"/>
                  <w:sz w:val="20"/>
                  <w:szCs w:val="20"/>
                </w:rPr>
                <w:t>Environmental Assessment Just-In-Time Training</w:t>
              </w:r>
            </w:hyperlink>
            <w:r w:rsidRPr="000823FA">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5A41ED8D" wp14:editId="2E432273">
                  <wp:extent cx="161925" cy="161925"/>
                  <wp:effectExtent l="0" t="0" r="9525" b="9525"/>
                  <wp:docPr id="365" name="Picture 36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0176EB4" w14:textId="054E42C9" w:rsidR="00937EE4" w:rsidRPr="00317745" w:rsidRDefault="00A41484" w:rsidP="007D5D04">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24" w:history="1">
              <w:r w:rsidR="00D064BA">
                <w:rPr>
                  <w:rStyle w:val="Hyperlink"/>
                  <w:rFonts w:asciiTheme="minorHAnsi" w:hAnsiTheme="minorHAnsi"/>
                  <w:sz w:val="20"/>
                  <w:szCs w:val="20"/>
                </w:rPr>
                <w:t>Environmental Assessment Training Series (EATS) 102: Skill Building</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24E44C48" wp14:editId="654F3A00">
                  <wp:extent cx="161925" cy="161925"/>
                  <wp:effectExtent l="0" t="0" r="9525" b="9525"/>
                  <wp:docPr id="644" name="Picture 64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C19F790" w14:textId="02A81DF3" w:rsidR="00937EE4" w:rsidRPr="000823FA" w:rsidRDefault="00A41484" w:rsidP="007D5D04">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25" w:history="1">
              <w:r w:rsidR="00937EE4" w:rsidRPr="00317745">
                <w:rPr>
                  <w:rStyle w:val="Hyperlink"/>
                  <w:rFonts w:asciiTheme="minorHAnsi" w:hAnsiTheme="minorHAnsi"/>
                  <w:sz w:val="20"/>
                  <w:szCs w:val="20"/>
                </w:rPr>
                <w:t>Environmental Health Investigations</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660CA35B" wp14:editId="0DE3D95D">
                  <wp:extent cx="161925" cy="161925"/>
                  <wp:effectExtent l="0" t="0" r="9525" b="9525"/>
                  <wp:docPr id="257" name="Picture 25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4FD5B33" w14:textId="27C74C20" w:rsidR="000823FA" w:rsidRPr="00317745" w:rsidRDefault="000823FA" w:rsidP="000823FA">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26" w:history="1">
              <w:r>
                <w:rPr>
                  <w:rStyle w:val="Hyperlink"/>
                  <w:rFonts w:asciiTheme="minorHAnsi" w:hAnsiTheme="minorHAnsi"/>
                  <w:sz w:val="20"/>
                  <w:szCs w:val="20"/>
                </w:rPr>
                <w:t>Evidence Development</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46A087D2" wp14:editId="17876A65">
                  <wp:extent cx="161925" cy="161925"/>
                  <wp:effectExtent l="0" t="0" r="9525" b="9525"/>
                  <wp:docPr id="366" name="Picture 36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7B20E52" w14:textId="28A3DB9A" w:rsidR="00937EE4" w:rsidRPr="00317745" w:rsidRDefault="00A41484" w:rsidP="007D5D04">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27" w:history="1">
              <w:r w:rsidR="004C0056">
                <w:rPr>
                  <w:rStyle w:val="Hyperlink"/>
                  <w:rFonts w:asciiTheme="minorHAnsi" w:hAnsiTheme="minorHAnsi"/>
                  <w:sz w:val="20"/>
                  <w:szCs w:val="20"/>
                </w:rPr>
                <w:t>Foodborne Illness Investigations</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7FCA148C" wp14:editId="06833BEB">
                  <wp:extent cx="114300" cy="161925"/>
                  <wp:effectExtent l="0" t="0" r="0" b="9525"/>
                  <wp:docPr id="258" name="Picture 258"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3C396D80" w14:textId="4EC5D985" w:rsidR="005A1474" w:rsidRPr="000823FA" w:rsidRDefault="00A41484" w:rsidP="005A1474">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28" w:history="1">
              <w:r w:rsidR="005A1474" w:rsidRPr="001321A0">
                <w:rPr>
                  <w:rStyle w:val="Hyperlink"/>
                  <w:sz w:val="20"/>
                  <w:szCs w:val="20"/>
                </w:rPr>
                <w:t>Sampling 101: How to Find Pathogens in Food Facilities</w:t>
              </w:r>
            </w:hyperlink>
            <w:r w:rsidR="005A1474">
              <w:rPr>
                <w:sz w:val="20"/>
                <w:szCs w:val="20"/>
              </w:rPr>
              <w:t xml:space="preserve"> </w:t>
            </w:r>
            <w:r w:rsidR="005A1474" w:rsidRPr="005A1474">
              <w:rPr>
                <w:rStyle w:val="Hyperlink"/>
                <w:rFonts w:asciiTheme="minorHAnsi" w:hAnsiTheme="minorHAnsi"/>
                <w:noProof/>
                <w:sz w:val="20"/>
                <w:szCs w:val="20"/>
              </w:rPr>
              <w:drawing>
                <wp:inline distT="0" distB="0" distL="0" distR="0" wp14:anchorId="4091E102" wp14:editId="3771E37E">
                  <wp:extent cx="161925" cy="161925"/>
                  <wp:effectExtent l="0" t="0" r="9525" b="9525"/>
                  <wp:docPr id="305" name="Picture 30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736A420" w14:textId="0E371731" w:rsidR="000823FA" w:rsidRPr="000823FA" w:rsidRDefault="000823FA" w:rsidP="000823FA">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r>
              <w:t xml:space="preserve"> </w:t>
            </w:r>
            <w:hyperlink r:id="rId129" w:history="1">
              <w:r w:rsidRPr="00317745">
                <w:rPr>
                  <w:rStyle w:val="Hyperlink"/>
                  <w:rFonts w:asciiTheme="minorHAnsi" w:hAnsiTheme="minorHAnsi"/>
                  <w:sz w:val="20"/>
                  <w:szCs w:val="20"/>
                </w:rPr>
                <w:t>Traceback Investigations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7C81FFFB" wp14:editId="22462890">
                  <wp:extent cx="114300" cy="161925"/>
                  <wp:effectExtent l="0" t="0" r="0" b="9525"/>
                  <wp:docPr id="367" name="Picture 367"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6C2F199F" w14:textId="77777777" w:rsidR="003F1FEA" w:rsidRPr="00317745" w:rsidRDefault="003F1FEA" w:rsidP="00FE3A24">
            <w:pPr>
              <w:spacing w:line="240" w:lineRule="auto"/>
              <w:jc w:val="center"/>
              <w:rPr>
                <w:rFonts w:asciiTheme="minorHAnsi" w:eastAsia="Times New Roman" w:hAnsiTheme="minorHAnsi" w:cs="Arial"/>
                <w:sz w:val="20"/>
                <w:szCs w:val="20"/>
              </w:rPr>
            </w:pPr>
          </w:p>
        </w:tc>
        <w:tc>
          <w:tcPr>
            <w:tcW w:w="3834" w:type="dxa"/>
            <w:shd w:val="clear" w:color="auto" w:fill="auto"/>
          </w:tcPr>
          <w:p w14:paraId="008D2ECA" w14:textId="77777777" w:rsidR="007D5D04" w:rsidRPr="00317745" w:rsidRDefault="00A41484" w:rsidP="007D5D04">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30" w:history="1">
              <w:r w:rsidR="007D5D04" w:rsidRPr="00317745">
                <w:rPr>
                  <w:rStyle w:val="Hyperlink"/>
                  <w:rFonts w:asciiTheme="minorHAnsi" w:hAnsiTheme="minorHAnsi"/>
                  <w:sz w:val="20"/>
                  <w:szCs w:val="20"/>
                </w:rPr>
                <w:t>The Role of the Environmental Assessments in Understanding Foodborne Illness Outbreaks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4348B4A1" wp14:editId="574655A3">
                  <wp:extent cx="161925" cy="161925"/>
                  <wp:effectExtent l="0" t="0" r="9525" b="9525"/>
                  <wp:docPr id="648" name="Picture 64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5F6CE96" w14:textId="77777777" w:rsidR="003F1FEA" w:rsidRPr="00317745" w:rsidRDefault="003F1FEA" w:rsidP="00921775">
            <w:pPr>
              <w:spacing w:line="240" w:lineRule="auto"/>
              <w:rPr>
                <w:rFonts w:asciiTheme="minorHAnsi" w:eastAsia="Times New Roman" w:hAnsiTheme="minorHAnsi" w:cs="Arial"/>
                <w:sz w:val="20"/>
                <w:szCs w:val="20"/>
              </w:rPr>
            </w:pPr>
          </w:p>
        </w:tc>
      </w:tr>
      <w:tr w:rsidR="00A91AE5" w:rsidRPr="00272C0C" w14:paraId="1E7FFD32" w14:textId="50416918" w:rsidTr="00FE3A24">
        <w:trPr>
          <w:trHeight w:val="1677"/>
        </w:trPr>
        <w:tc>
          <w:tcPr>
            <w:tcW w:w="625" w:type="dxa"/>
            <w:shd w:val="clear" w:color="auto" w:fill="auto"/>
            <w:textDirection w:val="btLr"/>
            <w:vAlign w:val="center"/>
          </w:tcPr>
          <w:p w14:paraId="37942D41" w14:textId="64F03BF6" w:rsidR="00A91AE5" w:rsidRPr="00272C0C" w:rsidRDefault="00A91AE5" w:rsidP="00FE3A24">
            <w:pPr>
              <w:spacing w:line="240" w:lineRule="auto"/>
              <w:jc w:val="center"/>
              <w:rPr>
                <w:rFonts w:asciiTheme="minorHAnsi" w:hAnsiTheme="minorHAnsi" w:cs="Arial"/>
                <w:b/>
              </w:rPr>
            </w:pPr>
            <w:r w:rsidRPr="00272C0C">
              <w:rPr>
                <w:rFonts w:asciiTheme="minorHAnsi" w:hAnsiTheme="minorHAnsi" w:cs="Arial"/>
                <w:b/>
                <w:sz w:val="18"/>
              </w:rPr>
              <w:t>COMPETENCY 5</w:t>
            </w:r>
          </w:p>
        </w:tc>
        <w:tc>
          <w:tcPr>
            <w:tcW w:w="1530" w:type="dxa"/>
            <w:shd w:val="clear" w:color="auto" w:fill="auto"/>
            <w:vAlign w:val="center"/>
          </w:tcPr>
          <w:p w14:paraId="3F7B7D3C" w14:textId="195091D3"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 xml:space="preserve">Contributing factors </w:t>
            </w:r>
          </w:p>
        </w:tc>
        <w:tc>
          <w:tcPr>
            <w:tcW w:w="3834" w:type="dxa"/>
            <w:shd w:val="clear" w:color="auto" w:fill="auto"/>
            <w:vAlign w:val="center"/>
          </w:tcPr>
          <w:p w14:paraId="6B643DBD" w14:textId="1CBBAB49" w:rsidR="00A91AE5" w:rsidRPr="00272C0C" w:rsidRDefault="00A91AE5" w:rsidP="00FE3A24">
            <w:pPr>
              <w:spacing w:line="240" w:lineRule="auto"/>
              <w:jc w:val="center"/>
              <w:rPr>
                <w:rFonts w:asciiTheme="minorHAnsi" w:hAnsiTheme="minorHAnsi" w:cs="Arial"/>
              </w:rPr>
            </w:pPr>
            <w:r w:rsidRPr="00272C0C">
              <w:rPr>
                <w:rFonts w:asciiTheme="minorHAnsi" w:hAnsiTheme="minorHAnsi" w:cs="Arial"/>
              </w:rPr>
              <w:t xml:space="preserve">Lists types of contributing factors by causative agent or food vehicle </w:t>
            </w:r>
          </w:p>
        </w:tc>
        <w:tc>
          <w:tcPr>
            <w:tcW w:w="3834" w:type="dxa"/>
            <w:shd w:val="clear" w:color="auto" w:fill="auto"/>
            <w:vAlign w:val="center"/>
          </w:tcPr>
          <w:p w14:paraId="7FA17B2F" w14:textId="504319FF" w:rsidR="00A91AE5" w:rsidRPr="00272C0C" w:rsidRDefault="00A91AE5" w:rsidP="00FE3A24">
            <w:pPr>
              <w:spacing w:line="240" w:lineRule="auto"/>
              <w:jc w:val="center"/>
              <w:rPr>
                <w:rFonts w:asciiTheme="minorHAnsi" w:eastAsia="Times New Roman" w:hAnsiTheme="minorHAnsi" w:cs="Arial"/>
              </w:rPr>
            </w:pPr>
            <w:r w:rsidRPr="00272C0C">
              <w:rPr>
                <w:rFonts w:asciiTheme="minorHAnsi" w:hAnsiTheme="minorHAnsi" w:cs="Arial"/>
              </w:rPr>
              <w:t xml:space="preserve">Uses available information to develop hypotheses about </w:t>
            </w:r>
            <w:r w:rsidRPr="00272C0C">
              <w:rPr>
                <w:rFonts w:asciiTheme="minorHAnsi" w:hAnsiTheme="minorHAnsi"/>
              </w:rPr>
              <w:t>the causative agent, implicated food, and contributing factors in preparation for the site visit</w:t>
            </w:r>
          </w:p>
        </w:tc>
        <w:tc>
          <w:tcPr>
            <w:tcW w:w="3834" w:type="dxa"/>
            <w:shd w:val="clear" w:color="auto" w:fill="auto"/>
            <w:vAlign w:val="center"/>
          </w:tcPr>
          <w:p w14:paraId="70FFC045" w14:textId="0E4EE988"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bCs/>
              </w:rPr>
              <w:t xml:space="preserve">Mentors others on the use </w:t>
            </w:r>
            <w:r w:rsidR="00CC129A" w:rsidRPr="00272C0C">
              <w:rPr>
                <w:rFonts w:asciiTheme="minorHAnsi" w:eastAsia="Times New Roman" w:hAnsiTheme="minorHAnsi" w:cs="Arial"/>
                <w:bCs/>
              </w:rPr>
              <w:t xml:space="preserve">of </w:t>
            </w:r>
            <w:r w:rsidR="00CC129A" w:rsidRPr="00272C0C">
              <w:rPr>
                <w:rFonts w:asciiTheme="minorHAnsi" w:hAnsiTheme="minorHAnsi"/>
              </w:rPr>
              <w:t>epidemiological</w:t>
            </w:r>
            <w:r w:rsidRPr="00272C0C">
              <w:rPr>
                <w:rFonts w:asciiTheme="minorHAnsi" w:hAnsiTheme="minorHAnsi"/>
              </w:rPr>
              <w:t>, laboratory and other data when d</w:t>
            </w:r>
            <w:r w:rsidRPr="00272C0C">
              <w:rPr>
                <w:rFonts w:asciiTheme="minorHAnsi" w:eastAsia="Times New Roman" w:hAnsiTheme="minorHAnsi" w:cs="Arial"/>
                <w:bCs/>
              </w:rPr>
              <w:t xml:space="preserve">eveloping </w:t>
            </w:r>
            <w:r w:rsidRPr="00272C0C">
              <w:rPr>
                <w:rFonts w:asciiTheme="minorHAnsi" w:eastAsia="Times New Roman" w:hAnsiTheme="minorHAnsi" w:cs="Arial"/>
              </w:rPr>
              <w:t>hypotheses about</w:t>
            </w:r>
            <w:r w:rsidRPr="00272C0C">
              <w:rPr>
                <w:rFonts w:asciiTheme="minorHAnsi" w:hAnsiTheme="minorHAnsi" w:cs="Arial"/>
              </w:rPr>
              <w:t xml:space="preserve"> </w:t>
            </w:r>
            <w:r w:rsidRPr="00272C0C">
              <w:rPr>
                <w:rFonts w:asciiTheme="minorHAnsi" w:hAnsiTheme="minorHAnsi"/>
              </w:rPr>
              <w:t>the causative agent, implicated food, and contributing factors  in preparation for the site visit</w:t>
            </w:r>
          </w:p>
        </w:tc>
      </w:tr>
      <w:tr w:rsidR="003F1FEA" w:rsidRPr="00272C0C" w14:paraId="0C556EF8" w14:textId="77777777" w:rsidTr="00835371">
        <w:trPr>
          <w:trHeight w:val="1677"/>
        </w:trPr>
        <w:tc>
          <w:tcPr>
            <w:tcW w:w="2155" w:type="dxa"/>
            <w:gridSpan w:val="2"/>
            <w:shd w:val="clear" w:color="auto" w:fill="auto"/>
            <w:vAlign w:val="center"/>
          </w:tcPr>
          <w:p w14:paraId="4F3BE245" w14:textId="77777777"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 xml:space="preserve">Competency 5 </w:t>
            </w:r>
          </w:p>
          <w:p w14:paraId="151663DB" w14:textId="7436C96E"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67B25DDA" w14:textId="109A30DB"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70C0"/>
                <w:sz w:val="20"/>
                <w:szCs w:val="20"/>
              </w:rPr>
            </w:pPr>
            <w:hyperlink r:id="rId131" w:history="1">
              <w:r w:rsidR="00795BFC">
                <w:rPr>
                  <w:rStyle w:val="Hyperlink"/>
                  <w:rFonts w:asciiTheme="minorHAnsi" w:hAnsiTheme="minorHAnsi"/>
                  <w:color w:val="0070C0"/>
                  <w:sz w:val="20"/>
                  <w:szCs w:val="20"/>
                </w:rPr>
                <w:t>Environmental Assessment Quick Train</w:t>
              </w:r>
            </w:hyperlink>
            <w:r w:rsidR="00C523B9" w:rsidRPr="00317745">
              <w:rPr>
                <w:rStyle w:val="Hyperlink"/>
                <w:rFonts w:asciiTheme="minorHAnsi" w:hAnsiTheme="minorHAnsi"/>
                <w:color w:val="0070C0"/>
                <w:sz w:val="20"/>
                <w:szCs w:val="20"/>
              </w:rPr>
              <w:t xml:space="preserve"> </w:t>
            </w:r>
            <w:r w:rsidR="00C523B9" w:rsidRPr="00317745">
              <w:rPr>
                <w:rStyle w:val="Hyperlink"/>
                <w:rFonts w:asciiTheme="minorHAnsi" w:hAnsiTheme="minorHAnsi"/>
                <w:noProof/>
                <w:sz w:val="20"/>
                <w:szCs w:val="20"/>
              </w:rPr>
              <w:drawing>
                <wp:inline distT="0" distB="0" distL="0" distR="0" wp14:anchorId="6F11BF94" wp14:editId="16EF8C1A">
                  <wp:extent cx="161925" cy="161925"/>
                  <wp:effectExtent l="0" t="0" r="9525" b="9525"/>
                  <wp:docPr id="614" name="Picture 61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6E663F1" w14:textId="66092195" w:rsidR="00C523B9"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32" w:history="1">
              <w:r w:rsidR="008A3AB9">
                <w:rPr>
                  <w:rStyle w:val="Hyperlink"/>
                  <w:rFonts w:asciiTheme="minorHAnsi" w:hAnsiTheme="minorHAnsi"/>
                  <w:sz w:val="20"/>
                  <w:szCs w:val="20"/>
                </w:rPr>
                <w:t>Environmental Assessment Training Series (EATS) 101: Foundation Skills</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6B64B441" wp14:editId="1163FF34">
                  <wp:extent cx="161925" cy="161925"/>
                  <wp:effectExtent l="0" t="0" r="9525" b="9525"/>
                  <wp:docPr id="249" name="Picture 24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75A35FC" w14:textId="3971F543" w:rsidR="003929BF" w:rsidRPr="003929BF" w:rsidRDefault="003929BF" w:rsidP="003929BF">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rPr>
            </w:pPr>
            <w:hyperlink r:id="rId133" w:history="1">
              <w:r w:rsidRPr="00317745">
                <w:rPr>
                  <w:rStyle w:val="Hyperlink"/>
                  <w:rFonts w:asciiTheme="minorHAnsi" w:hAnsiTheme="minorHAnsi"/>
                  <w:color w:val="0070C0"/>
                  <w:sz w:val="20"/>
                  <w:szCs w:val="20"/>
                </w:rPr>
                <w:t>Epidemiologic Investigations Related to Foodborne Outbreaks</w:t>
              </w:r>
            </w:hyperlink>
            <w:r w:rsidRPr="00317745">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2D7328EC" wp14:editId="35F5A4D3">
                  <wp:extent cx="161925" cy="161925"/>
                  <wp:effectExtent l="0" t="0" r="9525" b="9525"/>
                  <wp:docPr id="369" name="Picture 36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851DEE7" w14:textId="7532BC04" w:rsidR="008313D2" w:rsidRPr="00FA2190"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34" w:history="1">
              <w:r w:rsidR="008313D2" w:rsidRPr="00145BE0">
                <w:rPr>
                  <w:rStyle w:val="Hyperlink"/>
                  <w:rFonts w:asciiTheme="minorHAnsi" w:hAnsiTheme="minorHAnsi"/>
                  <w:sz w:val="20"/>
                  <w:szCs w:val="20"/>
                </w:rPr>
                <w:t>Epi-Ready: Foodborne Disease Outbreak Investigation Team Training</w:t>
              </w:r>
            </w:hyperlink>
            <w:r w:rsidR="008313D2" w:rsidRPr="00D13AC6">
              <w:rPr>
                <w:rStyle w:val="Hyperlink"/>
                <w:rFonts w:asciiTheme="minorHAnsi" w:hAnsiTheme="minorHAnsi"/>
                <w:noProof/>
                <w:sz w:val="20"/>
                <w:szCs w:val="20"/>
              </w:rPr>
              <w:drawing>
                <wp:inline distT="0" distB="0" distL="0" distR="0" wp14:anchorId="27E13596" wp14:editId="05D18407">
                  <wp:extent cx="114300" cy="161925"/>
                  <wp:effectExtent l="0" t="0" r="0" b="9525"/>
                  <wp:docPr id="332" name="Picture 332"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68BD0D4A" w14:textId="77777777" w:rsidR="00FA2190" w:rsidRPr="00317745" w:rsidRDefault="00FA2190" w:rsidP="00FA219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35" w:history="1">
              <w:r w:rsidRPr="00317745">
                <w:rPr>
                  <w:rStyle w:val="Hyperlink"/>
                  <w:rFonts w:asciiTheme="minorHAnsi" w:hAnsiTheme="minorHAnsi"/>
                  <w:sz w:val="20"/>
                  <w:szCs w:val="20"/>
                </w:rPr>
                <w:t>Food Safety Practices for Salmonella and Campylobacter Control in Poultry</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7B3BB42" wp14:editId="0523919F">
                  <wp:extent cx="161925" cy="161925"/>
                  <wp:effectExtent l="0" t="0" r="9525" b="9525"/>
                  <wp:docPr id="370" name="Picture 37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F6DE0C6" w14:textId="7A1FBEE0" w:rsidR="00C523B9" w:rsidRPr="00D43A6F"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u w:val="none"/>
              </w:rPr>
            </w:pPr>
            <w:hyperlink r:id="rId136" w:history="1">
              <w:r w:rsidR="00C523B9" w:rsidRPr="00317745">
                <w:rPr>
                  <w:rStyle w:val="Hyperlink"/>
                  <w:rFonts w:asciiTheme="minorHAnsi" w:hAnsiTheme="minorHAnsi"/>
                  <w:color w:val="0070C0"/>
                  <w:sz w:val="20"/>
                  <w:szCs w:val="20"/>
                </w:rPr>
                <w:t>Foodborne Outbreak Challenge</w:t>
              </w:r>
            </w:hyperlink>
            <w:r w:rsidR="00FF1984">
              <w:rPr>
                <w:rStyle w:val="Hyperlink"/>
                <w:rFonts w:asciiTheme="minorHAnsi" w:hAnsiTheme="minorHAnsi"/>
                <w:color w:val="0070C0"/>
                <w:sz w:val="20"/>
                <w:szCs w:val="20"/>
              </w:rPr>
              <w:t xml:space="preserve"> </w:t>
            </w:r>
            <w:r w:rsidR="00FF1984" w:rsidRPr="00317745">
              <w:rPr>
                <w:rStyle w:val="Hyperlink"/>
                <w:rFonts w:asciiTheme="minorHAnsi" w:hAnsiTheme="minorHAnsi"/>
                <w:noProof/>
                <w:sz w:val="20"/>
                <w:szCs w:val="20"/>
              </w:rPr>
              <w:drawing>
                <wp:inline distT="0" distB="0" distL="0" distR="0" wp14:anchorId="6A974AD0" wp14:editId="491E0F0A">
                  <wp:extent cx="114300" cy="161925"/>
                  <wp:effectExtent l="0" t="0" r="0" b="9525"/>
                  <wp:docPr id="371" name="Picture 37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FF1984">
              <w:rPr>
                <w:rStyle w:val="Hyperlink"/>
                <w:rFonts w:asciiTheme="minorHAnsi" w:hAnsiTheme="minorHAnsi"/>
                <w:color w:val="0070C0"/>
                <w:sz w:val="20"/>
                <w:szCs w:val="20"/>
              </w:rPr>
              <w:t xml:space="preserve"> (CO)</w:t>
            </w:r>
          </w:p>
          <w:p w14:paraId="0C6EA1BA" w14:textId="74FD82BC" w:rsidR="00D43A6F"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70C0"/>
                <w:sz w:val="20"/>
                <w:szCs w:val="20"/>
              </w:rPr>
            </w:pPr>
            <w:hyperlink r:id="rId137" w:history="1">
              <w:r w:rsidR="00E90771">
                <w:rPr>
                  <w:rStyle w:val="Hyperlink"/>
                  <w:rFonts w:asciiTheme="minorHAnsi" w:hAnsiTheme="minorHAnsi"/>
                  <w:sz w:val="20"/>
                  <w:szCs w:val="20"/>
                </w:rPr>
                <w:t>General Education Course: HACCP</w:t>
              </w:r>
            </w:hyperlink>
            <w:r w:rsidR="00D43A6F">
              <w:rPr>
                <w:rStyle w:val="Hyperlink"/>
                <w:rFonts w:asciiTheme="minorHAnsi" w:hAnsiTheme="minorHAnsi"/>
                <w:color w:val="0070C0"/>
                <w:sz w:val="20"/>
                <w:szCs w:val="20"/>
              </w:rPr>
              <w:t xml:space="preserve"> </w:t>
            </w:r>
            <w:r w:rsidR="00D43A6F" w:rsidRPr="00317745">
              <w:rPr>
                <w:rStyle w:val="Hyperlink"/>
                <w:rFonts w:asciiTheme="minorHAnsi" w:hAnsiTheme="minorHAnsi"/>
                <w:noProof/>
                <w:sz w:val="20"/>
                <w:szCs w:val="20"/>
              </w:rPr>
              <w:drawing>
                <wp:inline distT="0" distB="0" distL="0" distR="0" wp14:anchorId="53E56C48" wp14:editId="2377FB92">
                  <wp:extent cx="161925" cy="161925"/>
                  <wp:effectExtent l="0" t="0" r="9525" b="9525"/>
                  <wp:docPr id="24" name="Picture 2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43A6F" w:rsidRPr="00C329E3">
              <w:rPr>
                <w:noProof/>
              </w:rPr>
              <w:drawing>
                <wp:inline distT="0" distB="0" distL="0" distR="0" wp14:anchorId="3F83BD79" wp14:editId="3C08A41F">
                  <wp:extent cx="171450" cy="171450"/>
                  <wp:effectExtent l="0" t="0" r="0" b="0"/>
                  <wp:docPr id="198" name="Picture 198"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5550696" w14:textId="439888E4"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38" w:history="1">
              <w:r w:rsidR="00C523B9" w:rsidRPr="00317745">
                <w:rPr>
                  <w:rStyle w:val="Hyperlink"/>
                  <w:rFonts w:asciiTheme="minorHAnsi" w:hAnsiTheme="minorHAnsi"/>
                  <w:sz w:val="20"/>
                  <w:szCs w:val="20"/>
                </w:rPr>
                <w:t>HACCP</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1002D034" wp14:editId="56FA0CB8">
                  <wp:extent cx="161925" cy="161925"/>
                  <wp:effectExtent l="0" t="0" r="9525" b="9525"/>
                  <wp:docPr id="621" name="Picture 62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9EA8FAC" w14:textId="77777777"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39" w:history="1">
              <w:r w:rsidR="00C523B9" w:rsidRPr="00317745">
                <w:rPr>
                  <w:rStyle w:val="Hyperlink"/>
                  <w:rFonts w:asciiTheme="minorHAnsi" w:hAnsiTheme="minorHAnsi"/>
                  <w:sz w:val="20"/>
                  <w:szCs w:val="20"/>
                </w:rPr>
                <w:t>I is for Investigation</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51C6C0AA" wp14:editId="50DA2115">
                  <wp:extent cx="161925" cy="161925"/>
                  <wp:effectExtent l="0" t="0" r="9525" b="9525"/>
                  <wp:docPr id="619" name="Picture 61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6967189" w14:textId="77777777"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40" w:history="1">
              <w:r w:rsidR="00C523B9" w:rsidRPr="00317745">
                <w:rPr>
                  <w:rStyle w:val="Hyperlink"/>
                  <w:rFonts w:asciiTheme="minorHAnsi" w:hAnsiTheme="minorHAnsi"/>
                  <w:sz w:val="20"/>
                  <w:szCs w:val="20"/>
                </w:rPr>
                <w:t>Introduction to NEARS</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5B340EF9" wp14:editId="772F5952">
                  <wp:extent cx="161925" cy="161925"/>
                  <wp:effectExtent l="0" t="0" r="9525" b="9525"/>
                  <wp:docPr id="244" name="Picture 24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48E4326" w14:textId="4363431F" w:rsidR="00C523B9" w:rsidRPr="00AB3C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41" w:history="1">
              <w:r w:rsidR="00C523B9" w:rsidRPr="00317745">
                <w:rPr>
                  <w:rStyle w:val="Hyperlink"/>
                  <w:rFonts w:asciiTheme="minorHAnsi" w:hAnsiTheme="minorHAnsi"/>
                  <w:sz w:val="20"/>
                  <w:szCs w:val="20"/>
                </w:rPr>
                <w:t>Preventive Controls</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6E828A15" wp14:editId="20F84C08">
                  <wp:extent cx="161925" cy="161925"/>
                  <wp:effectExtent l="0" t="0" r="9525" b="9525"/>
                  <wp:docPr id="622" name="Picture 62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564AD62" w14:textId="30B9AA82" w:rsidR="00AB3C45"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42" w:history="1">
              <w:r w:rsidR="00AB3C45" w:rsidRPr="00AB3C45">
                <w:rPr>
                  <w:rStyle w:val="Hyperlink"/>
                  <w:rFonts w:asciiTheme="minorHAnsi" w:hAnsiTheme="minorHAnsi"/>
                  <w:sz w:val="20"/>
                  <w:szCs w:val="20"/>
                </w:rPr>
                <w:t>Providing a Solid Foundation for a Hazard Analysis and Critical Control Points (HACCP) System</w:t>
              </w:r>
            </w:hyperlink>
            <w:r w:rsidR="00AB3C45">
              <w:rPr>
                <w:rStyle w:val="Hyperlink"/>
                <w:rFonts w:asciiTheme="minorHAnsi" w:hAnsiTheme="minorHAnsi"/>
                <w:sz w:val="20"/>
                <w:szCs w:val="20"/>
              </w:rPr>
              <w:t xml:space="preserve"> </w:t>
            </w:r>
            <w:r w:rsidR="00AB3C45" w:rsidRPr="00317745">
              <w:rPr>
                <w:rStyle w:val="Hyperlink"/>
                <w:rFonts w:asciiTheme="minorHAnsi" w:hAnsiTheme="minorHAnsi"/>
                <w:noProof/>
                <w:sz w:val="20"/>
                <w:szCs w:val="20"/>
              </w:rPr>
              <w:drawing>
                <wp:inline distT="0" distB="0" distL="0" distR="0" wp14:anchorId="6CBC425A" wp14:editId="0D4A77CD">
                  <wp:extent cx="161925" cy="161925"/>
                  <wp:effectExtent l="0" t="0" r="9525" b="9525"/>
                  <wp:docPr id="267" name="Picture 26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B3C45" w:rsidRPr="00C329E3">
              <w:rPr>
                <w:noProof/>
              </w:rPr>
              <w:drawing>
                <wp:inline distT="0" distB="0" distL="0" distR="0" wp14:anchorId="0339B884" wp14:editId="586851A1">
                  <wp:extent cx="171450" cy="171450"/>
                  <wp:effectExtent l="0" t="0" r="0" b="0"/>
                  <wp:docPr id="268" name="Picture 268"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0B2F35A" w14:textId="5F294BAB"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43" w:history="1">
              <w:r w:rsidR="00605599">
                <w:rPr>
                  <w:rStyle w:val="Hyperlink"/>
                  <w:rFonts w:asciiTheme="minorHAnsi" w:hAnsiTheme="minorHAnsi"/>
                  <w:sz w:val="20"/>
                  <w:szCs w:val="20"/>
                </w:rPr>
                <w:t>Three Steps and a Hop: A Foodborne Illness Outbreak Investigation Case Study (Online)</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708980E1" wp14:editId="66223DDC">
                  <wp:extent cx="161925" cy="161925"/>
                  <wp:effectExtent l="0" t="0" r="9525" b="9525"/>
                  <wp:docPr id="245" name="Picture 24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2A6D277" w14:textId="23FAE630" w:rsidR="00605599" w:rsidRPr="00605599" w:rsidRDefault="00605599"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Helvetica" w:eastAsia="Times New Roman" w:hAnsi="Helvetica" w:cs="Helvetica"/>
                <w:color w:val="333333"/>
                <w:sz w:val="21"/>
                <w:szCs w:val="21"/>
                <w:u w:val="none"/>
              </w:rPr>
            </w:pPr>
            <w:r w:rsidRPr="00605599">
              <w:rPr>
                <w:rFonts w:asciiTheme="minorHAnsi" w:hAnsiTheme="minorHAnsi"/>
                <w:sz w:val="20"/>
                <w:szCs w:val="20"/>
              </w:rPr>
              <w:t>Three Steps and a Hop: A Foodborne Illness Outbreak Investigation Case Study (Paper Based)</w:t>
            </w:r>
            <w:r w:rsidR="00C523B9" w:rsidRPr="00605599">
              <w:rPr>
                <w:rStyle w:val="Hyperlink"/>
                <w:rFonts w:asciiTheme="minorHAnsi" w:hAnsiTheme="minorHAnsi"/>
                <w:color w:val="0070C0"/>
                <w:sz w:val="20"/>
                <w:szCs w:val="20"/>
              </w:rPr>
              <w:t xml:space="preserve"> </w:t>
            </w:r>
            <w:r w:rsidR="00FB6967" w:rsidRPr="00317745">
              <w:rPr>
                <w:rStyle w:val="Hyperlink"/>
                <w:rFonts w:asciiTheme="minorHAnsi" w:hAnsiTheme="minorHAnsi"/>
                <w:noProof/>
                <w:sz w:val="20"/>
                <w:szCs w:val="20"/>
              </w:rPr>
              <w:drawing>
                <wp:inline distT="0" distB="0" distL="0" distR="0" wp14:anchorId="6B5D7AC7" wp14:editId="7C3C1F19">
                  <wp:extent cx="114300" cy="161925"/>
                  <wp:effectExtent l="0" t="0" r="0" b="9525"/>
                  <wp:docPr id="317" name="Picture 317"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29A174F9" w14:textId="77777777" w:rsidR="00605599" w:rsidRPr="00605599" w:rsidRDefault="00A41484" w:rsidP="00835371">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144" w:tgtFrame="_blank" w:history="1">
              <w:r w:rsidR="00605599" w:rsidRPr="00605599">
                <w:rPr>
                  <w:rStyle w:val="Hyperlink"/>
                  <w:rFonts w:asciiTheme="minorHAnsi" w:hAnsiTheme="minorHAnsi" w:cs="Helvetica"/>
                  <w:sz w:val="20"/>
                  <w:szCs w:val="20"/>
                </w:rPr>
                <w:t>Instructor Guide (PDF)</w:t>
              </w:r>
            </w:hyperlink>
          </w:p>
          <w:p w14:paraId="477E824B" w14:textId="77777777" w:rsidR="00605599" w:rsidRPr="00605599" w:rsidRDefault="00A41484" w:rsidP="00835371">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145" w:tgtFrame="_blank" w:history="1">
              <w:r w:rsidR="00605599" w:rsidRPr="00605599">
                <w:rPr>
                  <w:rStyle w:val="Hyperlink"/>
                  <w:rFonts w:asciiTheme="minorHAnsi" w:hAnsiTheme="minorHAnsi" w:cs="Helvetica"/>
                  <w:sz w:val="20"/>
                  <w:szCs w:val="20"/>
                </w:rPr>
                <w:t>Student Guide (PDF)</w:t>
              </w:r>
            </w:hyperlink>
          </w:p>
          <w:p w14:paraId="17017BBD" w14:textId="44DA9A4A" w:rsidR="003F1FEA" w:rsidRPr="00835371" w:rsidRDefault="00A41484" w:rsidP="00835371">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146" w:tgtFrame="_blank" w:history="1">
              <w:r w:rsidR="00605599" w:rsidRPr="00605599">
                <w:rPr>
                  <w:rStyle w:val="Hyperlink"/>
                  <w:rFonts w:asciiTheme="minorHAnsi" w:hAnsiTheme="minorHAnsi" w:cs="Helvetica"/>
                  <w:sz w:val="20"/>
                  <w:szCs w:val="20"/>
                </w:rPr>
                <w:t>Tabletop Slides (PPT)</w:t>
              </w:r>
            </w:hyperlink>
          </w:p>
        </w:tc>
        <w:tc>
          <w:tcPr>
            <w:tcW w:w="3834" w:type="dxa"/>
            <w:shd w:val="clear" w:color="auto" w:fill="auto"/>
          </w:tcPr>
          <w:p w14:paraId="6EAB977D" w14:textId="5B1C82E8" w:rsidR="00C523B9" w:rsidRPr="00181BAE"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47" w:history="1">
              <w:r w:rsidR="002B6A36">
                <w:rPr>
                  <w:rStyle w:val="Hyperlink"/>
                  <w:rFonts w:asciiTheme="minorHAnsi" w:hAnsiTheme="minorHAnsi"/>
                  <w:sz w:val="20"/>
                  <w:szCs w:val="20"/>
                </w:rPr>
                <w:t>Applied Outbreak Investigation  (AOI)</w:t>
              </w:r>
              <w:r w:rsidR="00C523B9" w:rsidRPr="00317745">
                <w:rPr>
                  <w:rStyle w:val="Hyperlink"/>
                  <w:rFonts w:asciiTheme="minorHAnsi" w:hAnsiTheme="minorHAnsi"/>
                  <w:sz w:val="20"/>
                  <w:szCs w:val="20"/>
                </w:rPr>
                <w:t xml:space="preserve"> Training</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0B970E6A" wp14:editId="3D10A9BC">
                  <wp:extent cx="114300" cy="161925"/>
                  <wp:effectExtent l="0" t="0" r="0" b="9525"/>
                  <wp:docPr id="782" name="Picture 782"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(CO)</w:t>
            </w:r>
          </w:p>
          <w:p w14:paraId="27980247" w14:textId="25D2BC8E" w:rsidR="00181BAE" w:rsidRPr="00D87A6C" w:rsidRDefault="00181BAE" w:rsidP="00181BA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563C1" w:themeColor="hyperlink"/>
                <w:sz w:val="20"/>
                <w:szCs w:val="20"/>
                <w:u w:val="single"/>
              </w:rPr>
            </w:pPr>
            <w:hyperlink r:id="rId148" w:anchor="FDA35" w:history="1">
              <w:r>
                <w:rPr>
                  <w:rStyle w:val="Hyperlink"/>
                  <w:rFonts w:asciiTheme="minorHAnsi" w:hAnsiTheme="minorHAnsi"/>
                  <w:sz w:val="20"/>
                  <w:szCs w:val="20"/>
                </w:rPr>
                <w:t>Basic Food Law for State Regulators</w:t>
              </w:r>
            </w:hyperlink>
            <w:r>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20984989" wp14:editId="0D49DE38">
                  <wp:extent cx="161925" cy="161925"/>
                  <wp:effectExtent l="0" t="0" r="9525" b="9525"/>
                  <wp:docPr id="372" name="Picture 37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17745">
              <w:rPr>
                <w:rFonts w:asciiTheme="minorHAnsi" w:hAnsiTheme="minorHAnsi"/>
                <w:sz w:val="20"/>
                <w:szCs w:val="20"/>
              </w:rPr>
              <w:t xml:space="preserve"> </w:t>
            </w:r>
          </w:p>
          <w:p w14:paraId="0D9C16AB" w14:textId="77777777" w:rsidR="00181BAE" w:rsidRDefault="00181BAE" w:rsidP="00181BA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49" w:anchor="FDA38" w:history="1">
              <w:r>
                <w:rPr>
                  <w:rStyle w:val="Hyperlink"/>
                  <w:rFonts w:asciiTheme="minorHAnsi" w:hAnsiTheme="minorHAnsi"/>
                  <w:sz w:val="20"/>
                  <w:szCs w:val="20"/>
                </w:rPr>
                <w:t>Basics of Inspection: Beginning an Inspection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81E4C6D" wp14:editId="7D66D52D">
                  <wp:extent cx="161925" cy="161925"/>
                  <wp:effectExtent l="0" t="0" r="9525" b="9525"/>
                  <wp:docPr id="254" name="Picture 25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7DF987C" w14:textId="77777777"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rPr>
            </w:pPr>
            <w:hyperlink r:id="rId150" w:history="1">
              <w:r w:rsidR="00C523B9" w:rsidRPr="00317745">
                <w:rPr>
                  <w:rStyle w:val="Hyperlink"/>
                  <w:rFonts w:asciiTheme="minorHAnsi" w:hAnsiTheme="minorHAnsi"/>
                  <w:color w:val="0070C0"/>
                  <w:sz w:val="20"/>
                  <w:szCs w:val="20"/>
                </w:rPr>
                <w:t>Campylobacter Outbreak at a Colorado Correctional Facility</w:t>
              </w:r>
            </w:hyperlink>
            <w:r w:rsidR="00C523B9" w:rsidRPr="00317745">
              <w:rPr>
                <w:rStyle w:val="Hyperlink"/>
                <w:rFonts w:asciiTheme="minorHAnsi" w:hAnsiTheme="minorHAnsi"/>
                <w:color w:val="0070C0"/>
                <w:sz w:val="20"/>
                <w:szCs w:val="20"/>
              </w:rPr>
              <w:t xml:space="preserve"> </w:t>
            </w:r>
            <w:r w:rsidR="00C523B9" w:rsidRPr="00317745">
              <w:rPr>
                <w:rStyle w:val="Hyperlink"/>
                <w:rFonts w:asciiTheme="minorHAnsi" w:hAnsiTheme="minorHAnsi"/>
                <w:noProof/>
                <w:sz w:val="20"/>
                <w:szCs w:val="20"/>
              </w:rPr>
              <w:drawing>
                <wp:inline distT="0" distB="0" distL="0" distR="0" wp14:anchorId="434C7819" wp14:editId="67A83903">
                  <wp:extent cx="161925" cy="161925"/>
                  <wp:effectExtent l="0" t="0" r="9525" b="9525"/>
                  <wp:docPr id="628" name="Picture 62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55029A1" w14:textId="77777777" w:rsidR="004F29DC" w:rsidRPr="00317745" w:rsidRDefault="004F29DC" w:rsidP="004F29DC">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51" w:history="1">
              <w:r w:rsidRPr="00317745">
                <w:rPr>
                  <w:rStyle w:val="Hyperlink"/>
                  <w:rFonts w:asciiTheme="minorHAnsi" w:hAnsiTheme="minorHAnsi"/>
                  <w:sz w:val="20"/>
                  <w:szCs w:val="20"/>
                </w:rPr>
                <w:t>Environmental Assessment Just-In-Time Training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4F59EA1E" wp14:editId="47775890">
                  <wp:extent cx="161925" cy="161925"/>
                  <wp:effectExtent l="0" t="0" r="9525" b="9525"/>
                  <wp:docPr id="255" name="Picture 25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A33AAC8" w14:textId="10CF5F30"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52" w:history="1">
              <w:r w:rsidR="00D064BA">
                <w:rPr>
                  <w:rStyle w:val="Hyperlink"/>
                  <w:rFonts w:asciiTheme="minorHAnsi" w:hAnsiTheme="minorHAnsi"/>
                  <w:sz w:val="20"/>
                  <w:szCs w:val="20"/>
                </w:rPr>
                <w:t>Environmental Assessment Training Series (EATS) 102: Skill Building</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6EF00035" wp14:editId="0844E0AD">
                  <wp:extent cx="161925" cy="161925"/>
                  <wp:effectExtent l="0" t="0" r="9525" b="9525"/>
                  <wp:docPr id="624" name="Picture 62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27D7354" w14:textId="77777777" w:rsidR="007B75F4" w:rsidRPr="007B75F4"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53" w:history="1">
              <w:r w:rsidR="00C523B9" w:rsidRPr="00317745">
                <w:rPr>
                  <w:rStyle w:val="Hyperlink"/>
                  <w:rFonts w:asciiTheme="minorHAnsi" w:hAnsiTheme="minorHAnsi"/>
                  <w:sz w:val="20"/>
                  <w:szCs w:val="20"/>
                </w:rPr>
                <w:t>Environmental Health Investigations</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556C0438" wp14:editId="2BEABB1A">
                  <wp:extent cx="161925" cy="161925"/>
                  <wp:effectExtent l="0" t="0" r="9525" b="9525"/>
                  <wp:docPr id="251" name="Picture 25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C0C2D06" w14:textId="2E735555" w:rsidR="007B75F4" w:rsidRPr="001A21A1"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54" w:history="1">
              <w:r w:rsidR="007B75F4" w:rsidRPr="007B75F4">
                <w:rPr>
                  <w:rStyle w:val="Hyperlink"/>
                  <w:sz w:val="20"/>
                  <w:szCs w:val="20"/>
                </w:rPr>
                <w:t>Environmental Health Quick Train Videos: General Considerations for Choosing Sampling Sites</w:t>
              </w:r>
            </w:hyperlink>
            <w:r w:rsidR="007B75F4" w:rsidRPr="007B75F4">
              <w:rPr>
                <w:bCs/>
                <w:sz w:val="20"/>
                <w:szCs w:val="20"/>
              </w:rPr>
              <w:t xml:space="preserve"> </w:t>
            </w:r>
            <w:r w:rsidR="007B75F4" w:rsidRPr="007B75F4">
              <w:rPr>
                <w:rStyle w:val="Hyperlink"/>
                <w:rFonts w:asciiTheme="minorHAnsi" w:hAnsiTheme="minorHAnsi"/>
                <w:noProof/>
                <w:sz w:val="20"/>
                <w:szCs w:val="20"/>
              </w:rPr>
              <w:drawing>
                <wp:inline distT="0" distB="0" distL="0" distR="0" wp14:anchorId="16BA7823" wp14:editId="0A9F9F66">
                  <wp:extent cx="161925" cy="161925"/>
                  <wp:effectExtent l="0" t="0" r="9525" b="9525"/>
                  <wp:docPr id="40" name="Picture 4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C2492DF" w14:textId="35A122EF" w:rsidR="001A21A1" w:rsidRPr="001A21A1"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155" w:history="1">
              <w:r w:rsidR="001A21A1" w:rsidRPr="001A21A1">
                <w:rPr>
                  <w:rStyle w:val="Hyperlink"/>
                  <w:sz w:val="20"/>
                  <w:szCs w:val="20"/>
                </w:rPr>
                <w:t>Environmental Health Quick Train Videos: General Considerations for Sampling for Listeria</w:t>
              </w:r>
            </w:hyperlink>
            <w:r w:rsidR="001A21A1">
              <w:rPr>
                <w:bCs/>
                <w:sz w:val="20"/>
                <w:szCs w:val="20"/>
              </w:rPr>
              <w:t xml:space="preserve"> </w:t>
            </w:r>
            <w:r w:rsidR="001A21A1" w:rsidRPr="00317745">
              <w:rPr>
                <w:rStyle w:val="Hyperlink"/>
                <w:rFonts w:asciiTheme="minorHAnsi" w:hAnsiTheme="minorHAnsi"/>
                <w:noProof/>
                <w:sz w:val="20"/>
                <w:szCs w:val="20"/>
              </w:rPr>
              <w:drawing>
                <wp:inline distT="0" distB="0" distL="0" distR="0" wp14:anchorId="231C99EF" wp14:editId="1B4A3BC5">
                  <wp:extent cx="161925" cy="161925"/>
                  <wp:effectExtent l="0" t="0" r="9525" b="9525"/>
                  <wp:docPr id="46" name="Picture 4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6DCD1B5" w14:textId="099994C4" w:rsidR="001A21A1" w:rsidRPr="00235850"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156" w:history="1">
              <w:r w:rsidR="001A21A1" w:rsidRPr="001A21A1">
                <w:rPr>
                  <w:rStyle w:val="Hyperlink"/>
                  <w:sz w:val="20"/>
                  <w:szCs w:val="20"/>
                </w:rPr>
                <w:t>Environmental Health Quick Train Videos: General Considerations for Sampling for Salmonella</w:t>
              </w:r>
            </w:hyperlink>
            <w:r w:rsidR="001A21A1" w:rsidRPr="001A21A1">
              <w:rPr>
                <w:bCs/>
                <w:sz w:val="20"/>
                <w:szCs w:val="20"/>
              </w:rPr>
              <w:t xml:space="preserve"> </w:t>
            </w:r>
            <w:r w:rsidR="001A21A1" w:rsidRPr="001A21A1">
              <w:rPr>
                <w:rStyle w:val="Hyperlink"/>
                <w:rFonts w:asciiTheme="minorHAnsi" w:hAnsiTheme="minorHAnsi"/>
                <w:noProof/>
                <w:sz w:val="20"/>
                <w:szCs w:val="20"/>
              </w:rPr>
              <w:drawing>
                <wp:inline distT="0" distB="0" distL="0" distR="0" wp14:anchorId="4C98EF4E" wp14:editId="222160A0">
                  <wp:extent cx="161925" cy="161925"/>
                  <wp:effectExtent l="0" t="0" r="9525" b="9525"/>
                  <wp:docPr id="47" name="Picture 4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E6338D3" w14:textId="174C37E9" w:rsidR="00235850" w:rsidRPr="00337F6C"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57" w:history="1">
              <w:r w:rsidR="00235850" w:rsidRPr="00145BE0">
                <w:rPr>
                  <w:rStyle w:val="Hyperlink"/>
                  <w:rFonts w:asciiTheme="minorHAnsi" w:hAnsiTheme="minorHAnsi"/>
                  <w:sz w:val="20"/>
                  <w:szCs w:val="20"/>
                </w:rPr>
                <w:t>Epi-Ready: Foodborne Disease Outbreak Investigation Team Training</w:t>
              </w:r>
            </w:hyperlink>
            <w:r w:rsidR="00337F6C">
              <w:rPr>
                <w:rStyle w:val="Hyperlink"/>
                <w:rFonts w:asciiTheme="minorHAnsi" w:hAnsiTheme="minorHAnsi"/>
                <w:sz w:val="20"/>
                <w:szCs w:val="20"/>
              </w:rPr>
              <w:t xml:space="preserve"> </w:t>
            </w:r>
            <w:r w:rsidR="00235850" w:rsidRPr="00D13AC6">
              <w:rPr>
                <w:rStyle w:val="Hyperlink"/>
                <w:rFonts w:asciiTheme="minorHAnsi" w:hAnsiTheme="minorHAnsi"/>
                <w:noProof/>
                <w:sz w:val="20"/>
                <w:szCs w:val="20"/>
              </w:rPr>
              <w:drawing>
                <wp:inline distT="0" distB="0" distL="0" distR="0" wp14:anchorId="2F87C6FA" wp14:editId="06E933E0">
                  <wp:extent cx="114300" cy="161925"/>
                  <wp:effectExtent l="0" t="0" r="0" b="9525"/>
                  <wp:docPr id="343" name="Picture 34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16B5DE3B" w14:textId="77777777" w:rsidR="00337F6C" w:rsidRPr="00317745" w:rsidRDefault="00337F6C" w:rsidP="00337F6C">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58" w:history="1">
              <w:r>
                <w:rPr>
                  <w:rStyle w:val="Hyperlink"/>
                  <w:rFonts w:asciiTheme="minorHAnsi" w:hAnsiTheme="minorHAnsi"/>
                  <w:sz w:val="20"/>
                  <w:szCs w:val="20"/>
                </w:rPr>
                <w:t>Food Source Information Wiki</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5A1B3E18" wp14:editId="622A158E">
                  <wp:extent cx="161925" cy="161925"/>
                  <wp:effectExtent l="0" t="0" r="9525" b="9525"/>
                  <wp:docPr id="631" name="Picture 63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F4EB603" w14:textId="1C189EFF" w:rsidR="007D5D04"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59" w:history="1">
              <w:r w:rsidR="001B40E4">
                <w:rPr>
                  <w:rStyle w:val="Hyperlink"/>
                  <w:rFonts w:asciiTheme="minorHAnsi" w:hAnsiTheme="minorHAnsi"/>
                  <w:sz w:val="20"/>
                  <w:szCs w:val="20"/>
                </w:rPr>
                <w:t>Foodborne Illness Investigations</w:t>
              </w:r>
            </w:hyperlink>
            <w:r w:rsidR="00CB13C4">
              <w:rPr>
                <w:rStyle w:val="Hyperlink"/>
                <w:rFonts w:asciiTheme="minorHAnsi" w:hAnsiTheme="minorHAnsi"/>
                <w:sz w:val="20"/>
                <w:szCs w:val="20"/>
              </w:rPr>
              <w:t xml:space="preserve"> </w:t>
            </w:r>
            <w:r w:rsidR="00CB13C4" w:rsidRPr="00D13AC6">
              <w:rPr>
                <w:rStyle w:val="Hyperlink"/>
                <w:rFonts w:asciiTheme="minorHAnsi" w:hAnsiTheme="minorHAnsi"/>
                <w:noProof/>
                <w:sz w:val="20"/>
                <w:szCs w:val="20"/>
              </w:rPr>
              <w:drawing>
                <wp:inline distT="0" distB="0" distL="0" distR="0" wp14:anchorId="77985DBF" wp14:editId="2B5162AC">
                  <wp:extent cx="114300" cy="161925"/>
                  <wp:effectExtent l="0" t="0" r="0" b="9525"/>
                  <wp:docPr id="373" name="Picture 37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678B5C4D" w14:textId="208AEC52"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FF0000"/>
                <w:sz w:val="20"/>
                <w:szCs w:val="20"/>
              </w:rPr>
            </w:pPr>
            <w:hyperlink r:id="rId160" w:history="1">
              <w:r w:rsidR="00C523B9" w:rsidRPr="00317745">
                <w:rPr>
                  <w:rStyle w:val="Hyperlink"/>
                  <w:rFonts w:asciiTheme="minorHAnsi" w:hAnsiTheme="minorHAnsi"/>
                  <w:color w:val="0070C0"/>
                  <w:sz w:val="20"/>
                  <w:szCs w:val="20"/>
                </w:rPr>
                <w:t>I is for Investigation</w:t>
              </w:r>
            </w:hyperlink>
            <w:r w:rsidR="00C523B9" w:rsidRPr="00317745">
              <w:rPr>
                <w:rStyle w:val="Hyperlink"/>
                <w:rFonts w:asciiTheme="minorHAnsi" w:hAnsiTheme="minorHAnsi"/>
                <w:color w:val="0070C0"/>
                <w:sz w:val="20"/>
                <w:szCs w:val="20"/>
              </w:rPr>
              <w:t xml:space="preserve"> </w:t>
            </w:r>
            <w:r w:rsidR="00C523B9" w:rsidRPr="00317745">
              <w:rPr>
                <w:rStyle w:val="Hyperlink"/>
                <w:rFonts w:asciiTheme="minorHAnsi" w:hAnsiTheme="minorHAnsi"/>
                <w:noProof/>
                <w:sz w:val="20"/>
                <w:szCs w:val="20"/>
              </w:rPr>
              <w:drawing>
                <wp:inline distT="0" distB="0" distL="0" distR="0" wp14:anchorId="582FA7E2" wp14:editId="37488077">
                  <wp:extent cx="161925" cy="161925"/>
                  <wp:effectExtent l="0" t="0" r="9525" b="9525"/>
                  <wp:docPr id="252" name="Picture 25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860E1F1" w14:textId="77777777"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70C0"/>
                <w:sz w:val="20"/>
                <w:szCs w:val="20"/>
              </w:rPr>
            </w:pPr>
            <w:hyperlink r:id="rId161" w:history="1">
              <w:r w:rsidR="00C523B9" w:rsidRPr="00317745">
                <w:rPr>
                  <w:rStyle w:val="Hyperlink"/>
                  <w:rFonts w:asciiTheme="minorHAnsi" w:hAnsiTheme="minorHAnsi"/>
                  <w:color w:val="0070C0"/>
                  <w:sz w:val="20"/>
                  <w:szCs w:val="20"/>
                </w:rPr>
                <w:t>Outbreak Investigation Case Series</w:t>
              </w:r>
            </w:hyperlink>
            <w:r w:rsidR="00C523B9" w:rsidRPr="00317745">
              <w:rPr>
                <w:rStyle w:val="Hyperlink"/>
                <w:rFonts w:asciiTheme="minorHAnsi" w:hAnsiTheme="minorHAnsi"/>
                <w:noProof/>
                <w:sz w:val="20"/>
                <w:szCs w:val="20"/>
              </w:rPr>
              <w:drawing>
                <wp:inline distT="0" distB="0" distL="0" distR="0" wp14:anchorId="73751644" wp14:editId="6DE42204">
                  <wp:extent cx="161925" cy="161925"/>
                  <wp:effectExtent l="0" t="0" r="9525" b="9525"/>
                  <wp:docPr id="253" name="Picture 25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FD103D5" w14:textId="3BBC8B4D" w:rsidR="005A1474" w:rsidRPr="005A1474"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62" w:history="1">
              <w:r w:rsidR="005A1474" w:rsidRPr="001321A0">
                <w:rPr>
                  <w:rStyle w:val="Hyperlink"/>
                  <w:sz w:val="20"/>
                  <w:szCs w:val="20"/>
                </w:rPr>
                <w:t>Sampling 101: How to Find Pathogens in Food Facilities</w:t>
              </w:r>
            </w:hyperlink>
            <w:r w:rsidR="005A1474">
              <w:rPr>
                <w:sz w:val="20"/>
                <w:szCs w:val="20"/>
              </w:rPr>
              <w:t xml:space="preserve"> </w:t>
            </w:r>
            <w:r w:rsidR="005A1474" w:rsidRPr="005A1474">
              <w:rPr>
                <w:rStyle w:val="Hyperlink"/>
                <w:rFonts w:asciiTheme="minorHAnsi" w:hAnsiTheme="minorHAnsi"/>
                <w:noProof/>
                <w:sz w:val="20"/>
                <w:szCs w:val="20"/>
              </w:rPr>
              <w:drawing>
                <wp:inline distT="0" distB="0" distL="0" distR="0" wp14:anchorId="7849B111" wp14:editId="3E1ACAB1">
                  <wp:extent cx="161925" cy="161925"/>
                  <wp:effectExtent l="0" t="0" r="9525" b="9525"/>
                  <wp:docPr id="304" name="Picture 30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6977343" w14:textId="77777777" w:rsidR="003F1FEA" w:rsidRPr="00337F6C"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563C1" w:themeColor="hyperlink"/>
                <w:sz w:val="20"/>
                <w:szCs w:val="20"/>
                <w:u w:val="single"/>
              </w:rPr>
            </w:pPr>
            <w:hyperlink r:id="rId163" w:history="1">
              <w:r w:rsidR="005A1474" w:rsidRPr="005A1474">
                <w:rPr>
                  <w:rStyle w:val="Hyperlink"/>
                  <w:sz w:val="20"/>
                  <w:szCs w:val="20"/>
                </w:rPr>
                <w:t>The 3 C’s of Listeria: Characteristics, Contamination, and Control</w:t>
              </w:r>
            </w:hyperlink>
            <w:r w:rsidR="005A1474" w:rsidRPr="005A1474">
              <w:rPr>
                <w:sz w:val="20"/>
                <w:szCs w:val="20"/>
              </w:rPr>
              <w:t xml:space="preserve"> </w:t>
            </w:r>
            <w:r w:rsidR="005A1474" w:rsidRPr="005A1474">
              <w:rPr>
                <w:rStyle w:val="Hyperlink"/>
                <w:rFonts w:asciiTheme="minorHAnsi" w:hAnsiTheme="minorHAnsi"/>
                <w:noProof/>
                <w:sz w:val="20"/>
                <w:szCs w:val="20"/>
              </w:rPr>
              <w:drawing>
                <wp:inline distT="0" distB="0" distL="0" distR="0" wp14:anchorId="12D5084F" wp14:editId="11AC7BC5">
                  <wp:extent cx="161925" cy="161925"/>
                  <wp:effectExtent l="0" t="0" r="9525" b="9525"/>
                  <wp:docPr id="61" name="Picture 6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EF4B776" w14:textId="0A86A469" w:rsidR="00337F6C" w:rsidRPr="00337F6C" w:rsidRDefault="00337F6C" w:rsidP="00337F6C">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64" w:history="1">
              <w:r w:rsidRPr="00317745">
                <w:rPr>
                  <w:rStyle w:val="Hyperlink"/>
                  <w:rFonts w:asciiTheme="minorHAnsi" w:hAnsiTheme="minorHAnsi"/>
                  <w:sz w:val="20"/>
                  <w:szCs w:val="20"/>
                </w:rPr>
                <w:t>Traceback Investigations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0BD42554" wp14:editId="64A8C3D5">
                  <wp:extent cx="114300" cy="161925"/>
                  <wp:effectExtent l="0" t="0" r="0" b="9525"/>
                  <wp:docPr id="781" name="Picture 78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3834" w:type="dxa"/>
            <w:shd w:val="clear" w:color="auto" w:fill="auto"/>
          </w:tcPr>
          <w:p w14:paraId="3FCEE110" w14:textId="0D9FF4BF" w:rsidR="00937EE4"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65" w:history="1">
              <w:r w:rsidR="006073DB">
                <w:rPr>
                  <w:rStyle w:val="Hyperlink"/>
                  <w:rFonts w:asciiTheme="minorHAnsi" w:hAnsiTheme="minorHAnsi"/>
                  <w:sz w:val="20"/>
                  <w:szCs w:val="20"/>
                </w:rPr>
                <w:t>Epi-Ready for Response Teams</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6B7B7274" wp14:editId="79E2B27D">
                  <wp:extent cx="161925" cy="161925"/>
                  <wp:effectExtent l="0" t="0" r="9525" b="9525"/>
                  <wp:docPr id="634" name="Picture 63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E9CF0BC" w14:textId="77777777" w:rsidR="00937EE4"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66" w:history="1">
              <w:r w:rsidR="00937EE4" w:rsidRPr="00317745">
                <w:rPr>
                  <w:rStyle w:val="Hyperlink"/>
                  <w:rFonts w:asciiTheme="minorHAnsi" w:hAnsiTheme="minorHAnsi"/>
                  <w:sz w:val="20"/>
                  <w:szCs w:val="20"/>
                </w:rPr>
                <w:t>Food Safety Practices for Salmonella and Campylobacter Control in Poultry</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08E66A69" wp14:editId="0A8D0182">
                  <wp:extent cx="161925" cy="161925"/>
                  <wp:effectExtent l="0" t="0" r="9525" b="9525"/>
                  <wp:docPr id="633" name="Picture 63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5CC58E7" w14:textId="77777777" w:rsidR="00937EE4"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67" w:history="1">
              <w:r w:rsidR="00937EE4" w:rsidRPr="00317745">
                <w:rPr>
                  <w:rStyle w:val="Hyperlink"/>
                  <w:rFonts w:asciiTheme="minorHAnsi" w:hAnsiTheme="minorHAnsi"/>
                  <w:sz w:val="20"/>
                  <w:szCs w:val="20"/>
                </w:rPr>
                <w:t>The Role of the Environmental Assessments in Understanding Foodborne Illness Outbreaks</w:t>
              </w:r>
            </w:hyperlink>
            <w:r w:rsidR="00937EE4" w:rsidRPr="00317745">
              <w:rPr>
                <w:rStyle w:val="Hyperlink"/>
                <w:rFonts w:asciiTheme="minorHAnsi" w:hAnsiTheme="minorHAnsi"/>
                <w:sz w:val="20"/>
                <w:szCs w:val="20"/>
              </w:rPr>
              <w:t xml:space="preserve"> </w:t>
            </w:r>
            <w:r w:rsidR="00937EE4" w:rsidRPr="00317745">
              <w:rPr>
                <w:rStyle w:val="Hyperlink"/>
                <w:rFonts w:asciiTheme="minorHAnsi" w:hAnsiTheme="minorHAnsi"/>
                <w:noProof/>
                <w:sz w:val="20"/>
                <w:szCs w:val="20"/>
              </w:rPr>
              <w:drawing>
                <wp:inline distT="0" distB="0" distL="0" distR="0" wp14:anchorId="5E7F9704" wp14:editId="5FD15688">
                  <wp:extent cx="161925" cy="161925"/>
                  <wp:effectExtent l="0" t="0" r="9525" b="9525"/>
                  <wp:docPr id="256" name="Picture 25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D2EED60" w14:textId="77777777" w:rsidR="003F1FEA" w:rsidRPr="00317745" w:rsidRDefault="003F1FEA" w:rsidP="00835371">
            <w:pPr>
              <w:spacing w:line="240" w:lineRule="auto"/>
              <w:rPr>
                <w:rFonts w:asciiTheme="minorHAnsi" w:eastAsia="Times New Roman" w:hAnsiTheme="minorHAnsi" w:cs="Arial"/>
                <w:bCs/>
                <w:sz w:val="20"/>
                <w:szCs w:val="20"/>
              </w:rPr>
            </w:pPr>
          </w:p>
        </w:tc>
      </w:tr>
      <w:tr w:rsidR="00A91AE5" w:rsidRPr="00272C0C" w14:paraId="1C8C0FD0" w14:textId="067AB407" w:rsidTr="00FE3A24">
        <w:trPr>
          <w:trHeight w:val="1281"/>
        </w:trPr>
        <w:tc>
          <w:tcPr>
            <w:tcW w:w="625" w:type="dxa"/>
            <w:shd w:val="clear" w:color="auto" w:fill="auto"/>
            <w:textDirection w:val="btLr"/>
            <w:vAlign w:val="center"/>
          </w:tcPr>
          <w:p w14:paraId="67B22ACB" w14:textId="026F6368" w:rsidR="00A91AE5" w:rsidRPr="00272C0C" w:rsidRDefault="00A91AE5" w:rsidP="00FE3A24">
            <w:pPr>
              <w:spacing w:line="240" w:lineRule="auto"/>
              <w:jc w:val="center"/>
              <w:rPr>
                <w:rFonts w:asciiTheme="minorHAnsi" w:hAnsiTheme="minorHAnsi" w:cs="Arial"/>
                <w:b/>
              </w:rPr>
            </w:pPr>
            <w:r w:rsidRPr="00272C0C">
              <w:rPr>
                <w:rFonts w:asciiTheme="minorHAnsi" w:hAnsiTheme="minorHAnsi" w:cs="Arial"/>
                <w:b/>
                <w:sz w:val="18"/>
              </w:rPr>
              <w:t>COMPETENCY 6</w:t>
            </w:r>
          </w:p>
        </w:tc>
        <w:tc>
          <w:tcPr>
            <w:tcW w:w="1530" w:type="dxa"/>
            <w:shd w:val="clear" w:color="auto" w:fill="auto"/>
            <w:vAlign w:val="center"/>
          </w:tcPr>
          <w:p w14:paraId="74B59079" w14:textId="489CB404"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b/>
                <w:sz w:val="20"/>
              </w:rPr>
              <w:t>Observation and Record Review</w:t>
            </w:r>
          </w:p>
        </w:tc>
        <w:tc>
          <w:tcPr>
            <w:tcW w:w="3834" w:type="dxa"/>
            <w:shd w:val="clear" w:color="auto" w:fill="auto"/>
            <w:vAlign w:val="center"/>
          </w:tcPr>
          <w:p w14:paraId="275AB0F9" w14:textId="14D1ED7B"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Lists processes, practices, and records to observe and review during a site visit</w:t>
            </w:r>
          </w:p>
        </w:tc>
        <w:tc>
          <w:tcPr>
            <w:tcW w:w="3834" w:type="dxa"/>
            <w:shd w:val="clear" w:color="auto" w:fill="auto"/>
            <w:vAlign w:val="center"/>
          </w:tcPr>
          <w:p w14:paraId="5D43FB46" w14:textId="65A219A5"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Selects appropriate processes and practices to observe and records to review during a site visit given a specific outbreak scenario</w:t>
            </w:r>
          </w:p>
        </w:tc>
        <w:tc>
          <w:tcPr>
            <w:tcW w:w="3834" w:type="dxa"/>
            <w:shd w:val="clear" w:color="auto" w:fill="auto"/>
            <w:vAlign w:val="center"/>
          </w:tcPr>
          <w:p w14:paraId="140B9CD3" w14:textId="60FBBE89"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Mentors others on appropriate processes and practices to observe and records to review during a site visit given a specific outbreak scenario</w:t>
            </w:r>
          </w:p>
        </w:tc>
      </w:tr>
      <w:tr w:rsidR="003F1FEA" w:rsidRPr="00272C0C" w14:paraId="59C2C1FE" w14:textId="77777777" w:rsidTr="00835371">
        <w:trPr>
          <w:trHeight w:val="4105"/>
        </w:trPr>
        <w:tc>
          <w:tcPr>
            <w:tcW w:w="2155" w:type="dxa"/>
            <w:gridSpan w:val="2"/>
            <w:shd w:val="clear" w:color="auto" w:fill="auto"/>
            <w:vAlign w:val="center"/>
          </w:tcPr>
          <w:p w14:paraId="3FD4B33F" w14:textId="77777777" w:rsidR="003F1FEA" w:rsidRPr="00272C0C" w:rsidRDefault="003F1FEA" w:rsidP="00FE3A24">
            <w:pPr>
              <w:spacing w:line="240" w:lineRule="auto"/>
              <w:jc w:val="center"/>
              <w:rPr>
                <w:rFonts w:asciiTheme="minorHAnsi" w:hAnsiTheme="minorHAnsi"/>
                <w:b/>
                <w:sz w:val="20"/>
              </w:rPr>
            </w:pPr>
            <w:r w:rsidRPr="00272C0C">
              <w:rPr>
                <w:rFonts w:asciiTheme="minorHAnsi" w:hAnsiTheme="minorHAnsi"/>
                <w:b/>
                <w:sz w:val="20"/>
              </w:rPr>
              <w:t xml:space="preserve">Competency 6 </w:t>
            </w:r>
          </w:p>
          <w:p w14:paraId="2C893173" w14:textId="2DA8176B" w:rsidR="003F1FEA" w:rsidRPr="00272C0C" w:rsidRDefault="003F1FEA" w:rsidP="003F1FEA">
            <w:pPr>
              <w:spacing w:line="240" w:lineRule="auto"/>
              <w:jc w:val="center"/>
              <w:rPr>
                <w:rFonts w:asciiTheme="minorHAnsi" w:hAnsiTheme="minorHAnsi"/>
                <w:b/>
                <w:sz w:val="20"/>
              </w:rPr>
            </w:pPr>
            <w:r w:rsidRPr="00272C0C">
              <w:rPr>
                <w:rFonts w:asciiTheme="minorHAnsi" w:hAnsiTheme="minorHAnsi"/>
                <w:b/>
                <w:sz w:val="20"/>
              </w:rPr>
              <w:t>Trainings</w:t>
            </w:r>
          </w:p>
        </w:tc>
        <w:tc>
          <w:tcPr>
            <w:tcW w:w="3834" w:type="dxa"/>
            <w:shd w:val="clear" w:color="auto" w:fill="auto"/>
          </w:tcPr>
          <w:p w14:paraId="2C077BB7" w14:textId="3C09915A" w:rsidR="00240661" w:rsidRPr="00C9092C" w:rsidRDefault="00240661" w:rsidP="0024066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t xml:space="preserve"> </w:t>
            </w:r>
            <w:hyperlink r:id="rId168" w:history="1">
              <w:r w:rsidRPr="00C9092C">
                <w:rPr>
                  <w:rStyle w:val="Hyperlink"/>
                  <w:sz w:val="20"/>
                  <w:szCs w:val="20"/>
                </w:rPr>
                <w:t>Basics of HACCP</w:t>
              </w:r>
            </w:hyperlink>
            <w:r w:rsidRPr="00C9092C">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621F492" wp14:editId="4FB05DC1">
                  <wp:extent cx="161925" cy="161925"/>
                  <wp:effectExtent l="0" t="0" r="9525" b="9525"/>
                  <wp:docPr id="602" name="Picture 60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9F95F43" w14:textId="0AB47C16" w:rsidR="00C9092C" w:rsidRPr="008313D2"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169" w:history="1">
              <w:r w:rsidR="008A3AB9">
                <w:rPr>
                  <w:rStyle w:val="Hyperlink"/>
                  <w:rFonts w:asciiTheme="minorHAnsi" w:hAnsiTheme="minorHAnsi"/>
                  <w:sz w:val="20"/>
                  <w:szCs w:val="20"/>
                </w:rPr>
                <w:t>Environmental Assessment Training Series (EATS) 101: Foundation Skills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2258B039" wp14:editId="3F6D4809">
                  <wp:extent cx="161925" cy="161925"/>
                  <wp:effectExtent l="0" t="0" r="9525" b="9525"/>
                  <wp:docPr id="601" name="Picture 60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C957C1C" w14:textId="528E0AAE" w:rsidR="008313D2" w:rsidRPr="000C3C62"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70" w:history="1">
              <w:r w:rsidR="008313D2" w:rsidRPr="00145BE0">
                <w:rPr>
                  <w:rStyle w:val="Hyperlink"/>
                  <w:rFonts w:asciiTheme="minorHAnsi" w:hAnsiTheme="minorHAnsi"/>
                  <w:sz w:val="20"/>
                  <w:szCs w:val="20"/>
                </w:rPr>
                <w:t>Epi-Ready: Foodborne Disease Outbreak Investigation Team Training</w:t>
              </w:r>
            </w:hyperlink>
            <w:r w:rsidR="008313D2" w:rsidRPr="00D13AC6">
              <w:rPr>
                <w:rStyle w:val="Hyperlink"/>
                <w:rFonts w:asciiTheme="minorHAnsi" w:hAnsiTheme="minorHAnsi"/>
                <w:noProof/>
                <w:sz w:val="20"/>
                <w:szCs w:val="20"/>
              </w:rPr>
              <w:drawing>
                <wp:inline distT="0" distB="0" distL="0" distR="0" wp14:anchorId="2DC70654" wp14:editId="474A9B48">
                  <wp:extent cx="114300" cy="161925"/>
                  <wp:effectExtent l="0" t="0" r="0" b="9525"/>
                  <wp:docPr id="336" name="Picture 336"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4EBE3B73" w14:textId="3E5CF340" w:rsidR="000C3C62" w:rsidRPr="009F1565" w:rsidRDefault="000C3C62" w:rsidP="000C3C62">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u w:val="none"/>
              </w:rPr>
            </w:pPr>
            <w:hyperlink r:id="rId171" w:history="1">
              <w:r>
                <w:rPr>
                  <w:rStyle w:val="Hyperlink"/>
                  <w:rFonts w:asciiTheme="minorHAnsi" w:hAnsiTheme="minorHAnsi"/>
                  <w:sz w:val="20"/>
                  <w:szCs w:val="20"/>
                </w:rPr>
                <w:t>General Education Course: HACCP</w:t>
              </w:r>
            </w:hyperlink>
            <w:r>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72FB8656" wp14:editId="365D9019">
                  <wp:extent cx="161925" cy="161925"/>
                  <wp:effectExtent l="0" t="0" r="9525" b="9525"/>
                  <wp:docPr id="223" name="Picture 22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329E3">
              <w:rPr>
                <w:noProof/>
              </w:rPr>
              <w:drawing>
                <wp:inline distT="0" distB="0" distL="0" distR="0" wp14:anchorId="3E6DD67D" wp14:editId="16CA5739">
                  <wp:extent cx="171450" cy="171450"/>
                  <wp:effectExtent l="0" t="0" r="0" b="0"/>
                  <wp:docPr id="229" name="Picture 229"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EECABCE" w14:textId="60040E9C" w:rsidR="009F1565" w:rsidRPr="009F1565" w:rsidRDefault="009F1565" w:rsidP="009F156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172" w:history="1">
              <w:r w:rsidRPr="00317745">
                <w:rPr>
                  <w:rStyle w:val="Hyperlink"/>
                  <w:rFonts w:asciiTheme="minorHAnsi" w:hAnsiTheme="minorHAnsi"/>
                  <w:sz w:val="20"/>
                  <w:szCs w:val="20"/>
                </w:rPr>
                <w:t>HACCP</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1C133447" wp14:editId="27C95472">
                  <wp:extent cx="161925" cy="161925"/>
                  <wp:effectExtent l="0" t="0" r="9525" b="9525"/>
                  <wp:docPr id="605" name="Picture 60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E233D91" w14:textId="53CE1A3D" w:rsidR="007D5D04" w:rsidRPr="00FE4CD0"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173" w:history="1">
              <w:r w:rsidR="007D5D04" w:rsidRPr="00317745">
                <w:rPr>
                  <w:rStyle w:val="Hyperlink"/>
                  <w:rFonts w:asciiTheme="minorHAnsi" w:hAnsiTheme="minorHAnsi"/>
                  <w:sz w:val="20"/>
                  <w:szCs w:val="20"/>
                </w:rPr>
                <w:t>Introduction to NEARS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281C653D" wp14:editId="6464B01F">
                  <wp:extent cx="161925" cy="161925"/>
                  <wp:effectExtent l="0" t="0" r="9525" b="9525"/>
                  <wp:docPr id="603" name="Picture 60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242E609" w14:textId="54DD4450" w:rsidR="00FE4CD0" w:rsidRPr="00FE4CD0" w:rsidRDefault="00FE4CD0" w:rsidP="00FE4CD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74" w:history="1">
              <w:r w:rsidRPr="00317745">
                <w:rPr>
                  <w:rStyle w:val="Hyperlink"/>
                  <w:rFonts w:asciiTheme="minorHAnsi" w:hAnsiTheme="minorHAnsi"/>
                  <w:sz w:val="20"/>
                  <w:szCs w:val="20"/>
                </w:rPr>
                <w:t>Preventive Controls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6B7FCA2C" wp14:editId="207BF133">
                  <wp:extent cx="161925" cy="161925"/>
                  <wp:effectExtent l="0" t="0" r="9525" b="9525"/>
                  <wp:docPr id="606" name="Picture 60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7929205" w14:textId="71BEC08A" w:rsidR="00FE4CD0" w:rsidRPr="00AB3C45" w:rsidRDefault="00FE4CD0" w:rsidP="00FE4CD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75" w:history="1">
              <w:r w:rsidRPr="00AB3C45">
                <w:rPr>
                  <w:rStyle w:val="Hyperlink"/>
                  <w:rFonts w:asciiTheme="minorHAnsi" w:hAnsiTheme="minorHAnsi"/>
                  <w:sz w:val="20"/>
                  <w:szCs w:val="20"/>
                </w:rPr>
                <w:t>Providing a Solid Foundation for a Hazard Analysis and Critical Control Points (HACCP) System</w:t>
              </w:r>
            </w:hyperlink>
            <w:r>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DED5D8D" wp14:editId="562AC7F5">
                  <wp:extent cx="161925" cy="161925"/>
                  <wp:effectExtent l="0" t="0" r="9525" b="9525"/>
                  <wp:docPr id="269" name="Picture 26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329E3">
              <w:rPr>
                <w:noProof/>
              </w:rPr>
              <w:drawing>
                <wp:inline distT="0" distB="0" distL="0" distR="0" wp14:anchorId="4245E4C2" wp14:editId="0E65CFC1">
                  <wp:extent cx="171450" cy="171450"/>
                  <wp:effectExtent l="0" t="0" r="0" b="0"/>
                  <wp:docPr id="284" name="Picture 284"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3B8FA6E" w14:textId="77777777" w:rsidR="00C23F4A"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176" w:history="1">
              <w:r w:rsidR="00C23F4A">
                <w:rPr>
                  <w:rStyle w:val="Hyperlink"/>
                  <w:rFonts w:asciiTheme="minorHAnsi" w:hAnsiTheme="minorHAnsi"/>
                  <w:sz w:val="20"/>
                  <w:szCs w:val="20"/>
                </w:rPr>
                <w:t>Three Steps and a Hop: A Foodborne Illness Outbreak Investigation Case Study (Online)</w:t>
              </w:r>
            </w:hyperlink>
            <w:r w:rsidR="00C23F4A" w:rsidRPr="00317745">
              <w:rPr>
                <w:rStyle w:val="Hyperlink"/>
                <w:rFonts w:asciiTheme="minorHAnsi" w:hAnsiTheme="minorHAnsi"/>
                <w:sz w:val="20"/>
                <w:szCs w:val="20"/>
              </w:rPr>
              <w:t xml:space="preserve"> </w:t>
            </w:r>
            <w:r w:rsidR="00C23F4A" w:rsidRPr="00317745">
              <w:rPr>
                <w:rStyle w:val="Hyperlink"/>
                <w:rFonts w:asciiTheme="minorHAnsi" w:hAnsiTheme="minorHAnsi"/>
                <w:noProof/>
                <w:sz w:val="20"/>
                <w:szCs w:val="20"/>
              </w:rPr>
              <w:drawing>
                <wp:inline distT="0" distB="0" distL="0" distR="0" wp14:anchorId="432C0A53" wp14:editId="0B94FD27">
                  <wp:extent cx="161925" cy="161925"/>
                  <wp:effectExtent l="0" t="0" r="9525" b="9525"/>
                  <wp:docPr id="324" name="Picture 32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A6C1764" w14:textId="77777777" w:rsidR="00C23F4A" w:rsidRPr="00605599" w:rsidRDefault="00C23F4A"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Helvetica" w:eastAsia="Times New Roman" w:hAnsi="Helvetica" w:cs="Helvetica"/>
                <w:color w:val="333333"/>
                <w:sz w:val="21"/>
                <w:szCs w:val="21"/>
                <w:u w:val="none"/>
              </w:rPr>
            </w:pPr>
            <w:r w:rsidRPr="00605599">
              <w:rPr>
                <w:rFonts w:asciiTheme="minorHAnsi" w:hAnsiTheme="minorHAnsi"/>
                <w:sz w:val="20"/>
                <w:szCs w:val="20"/>
              </w:rPr>
              <w:t>Three Steps and a Hop: A Foodborne Illness Outbreak Investigation Case Study (Paper Based)</w:t>
            </w:r>
            <w:r w:rsidRPr="00605599">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6DC08354" wp14:editId="0D7B1645">
                  <wp:extent cx="114300" cy="161925"/>
                  <wp:effectExtent l="0" t="0" r="0" b="9525"/>
                  <wp:docPr id="325" name="Picture 325"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5FCA3177" w14:textId="77777777" w:rsidR="00C23F4A" w:rsidRPr="00605599" w:rsidRDefault="00A41484" w:rsidP="00835371">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177" w:tgtFrame="_blank" w:history="1">
              <w:r w:rsidR="00C23F4A" w:rsidRPr="00605599">
                <w:rPr>
                  <w:rStyle w:val="Hyperlink"/>
                  <w:rFonts w:asciiTheme="minorHAnsi" w:hAnsiTheme="minorHAnsi" w:cs="Helvetica"/>
                  <w:sz w:val="20"/>
                  <w:szCs w:val="20"/>
                </w:rPr>
                <w:t>Instructor Guide (PDF)</w:t>
              </w:r>
            </w:hyperlink>
          </w:p>
          <w:p w14:paraId="39B26EE6" w14:textId="77777777" w:rsidR="00C23F4A" w:rsidRDefault="00A41484" w:rsidP="00835371">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178" w:tgtFrame="_blank" w:history="1">
              <w:r w:rsidR="00C23F4A" w:rsidRPr="00605599">
                <w:rPr>
                  <w:rStyle w:val="Hyperlink"/>
                  <w:rFonts w:asciiTheme="minorHAnsi" w:hAnsiTheme="minorHAnsi" w:cs="Helvetica"/>
                  <w:sz w:val="20"/>
                  <w:szCs w:val="20"/>
                </w:rPr>
                <w:t>Student Guide (PDF)</w:t>
              </w:r>
            </w:hyperlink>
          </w:p>
          <w:p w14:paraId="263AE025" w14:textId="03EAB578" w:rsidR="003F1FEA" w:rsidRPr="006F3C04" w:rsidRDefault="00A41484" w:rsidP="006F3C04">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179" w:tgtFrame="_blank" w:history="1">
              <w:r w:rsidR="00C23F4A" w:rsidRPr="00C23F4A">
                <w:rPr>
                  <w:rStyle w:val="Hyperlink"/>
                  <w:rFonts w:asciiTheme="minorHAnsi" w:hAnsiTheme="minorHAnsi" w:cs="Helvetica"/>
                  <w:sz w:val="20"/>
                  <w:szCs w:val="20"/>
                </w:rPr>
                <w:t>Tabletop Slides (PPT)</w:t>
              </w:r>
            </w:hyperlink>
          </w:p>
        </w:tc>
        <w:tc>
          <w:tcPr>
            <w:tcW w:w="3834" w:type="dxa"/>
            <w:shd w:val="clear" w:color="auto" w:fill="auto"/>
          </w:tcPr>
          <w:p w14:paraId="2A3797E9" w14:textId="77777777" w:rsidR="006E4F0D" w:rsidRPr="001A21A1" w:rsidRDefault="006E4F0D" w:rsidP="006E4F0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180" w:history="1">
              <w:r w:rsidRPr="00317745">
                <w:rPr>
                  <w:rStyle w:val="Hyperlink"/>
                  <w:rFonts w:asciiTheme="minorHAnsi" w:hAnsiTheme="minorHAnsi"/>
                  <w:sz w:val="20"/>
                  <w:szCs w:val="20"/>
                </w:rPr>
                <w:t>Environmental Assessment Just-In-Time Training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1CB90A6" wp14:editId="69790353">
                  <wp:extent cx="161925" cy="161925"/>
                  <wp:effectExtent l="0" t="0" r="9525" b="9525"/>
                  <wp:docPr id="608" name="Picture 60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8E1394A" w14:textId="12AA78F4" w:rsidR="007D5D04" w:rsidRPr="006E4F0D" w:rsidRDefault="00A41484" w:rsidP="006E4F0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81" w:history="1">
              <w:r w:rsidR="00D064BA">
                <w:rPr>
                  <w:rStyle w:val="Hyperlink"/>
                  <w:rFonts w:asciiTheme="minorHAnsi" w:hAnsiTheme="minorHAnsi"/>
                  <w:sz w:val="20"/>
                  <w:szCs w:val="20"/>
                </w:rPr>
                <w:t>Environmental Assessment Training Series (EATS) 102: Skill Building</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0557C939" wp14:editId="13CF5192">
                  <wp:extent cx="161925" cy="161925"/>
                  <wp:effectExtent l="0" t="0" r="9525" b="9525"/>
                  <wp:docPr id="607" name="Picture 60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185562D" w14:textId="77777777" w:rsidR="006E4F0D" w:rsidRPr="00235850" w:rsidRDefault="006E4F0D" w:rsidP="006E4F0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182" w:history="1">
              <w:r w:rsidRPr="005872C2">
                <w:rPr>
                  <w:rStyle w:val="Hyperlink"/>
                  <w:sz w:val="20"/>
                  <w:szCs w:val="20"/>
                </w:rPr>
                <w:t>Environmental Health Quick Train Videos: Basics of Swabbing</w:t>
              </w:r>
            </w:hyperlink>
            <w:r>
              <w:rPr>
                <w:bCs/>
                <w:sz w:val="20"/>
                <w:szCs w:val="20"/>
              </w:rPr>
              <w:t xml:space="preserve"> </w:t>
            </w:r>
            <w:r w:rsidRPr="001A21A1">
              <w:rPr>
                <w:rStyle w:val="Hyperlink"/>
                <w:rFonts w:asciiTheme="minorHAnsi" w:hAnsiTheme="minorHAnsi"/>
                <w:noProof/>
                <w:sz w:val="20"/>
                <w:szCs w:val="20"/>
              </w:rPr>
              <w:drawing>
                <wp:inline distT="0" distB="0" distL="0" distR="0" wp14:anchorId="4347C4CE" wp14:editId="3355DF1D">
                  <wp:extent cx="161925" cy="161925"/>
                  <wp:effectExtent l="0" t="0" r="9525" b="9525"/>
                  <wp:docPr id="53" name="Picture 5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B8F1598" w14:textId="33CEF692" w:rsidR="001A21A1" w:rsidRPr="006E4F0D" w:rsidRDefault="00A41484" w:rsidP="00CC00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83" w:history="1">
              <w:r w:rsidR="001A21A1" w:rsidRPr="006E4F0D">
                <w:rPr>
                  <w:rStyle w:val="Hyperlink"/>
                  <w:sz w:val="20"/>
                  <w:szCs w:val="20"/>
                </w:rPr>
                <w:t>Environmental Health Quick Train Videos: General Considerations for Choosing Sampling Sites</w:t>
              </w:r>
            </w:hyperlink>
            <w:r w:rsidR="001A21A1" w:rsidRPr="006E4F0D">
              <w:rPr>
                <w:bCs/>
                <w:sz w:val="20"/>
                <w:szCs w:val="20"/>
              </w:rPr>
              <w:t xml:space="preserve"> </w:t>
            </w:r>
            <w:r w:rsidR="001A21A1" w:rsidRPr="007B75F4">
              <w:rPr>
                <w:rStyle w:val="Hyperlink"/>
                <w:rFonts w:asciiTheme="minorHAnsi" w:hAnsiTheme="minorHAnsi"/>
                <w:noProof/>
                <w:sz w:val="20"/>
                <w:szCs w:val="20"/>
              </w:rPr>
              <w:drawing>
                <wp:inline distT="0" distB="0" distL="0" distR="0" wp14:anchorId="61372582" wp14:editId="1BA6C59E">
                  <wp:extent cx="161925" cy="161925"/>
                  <wp:effectExtent l="0" t="0" r="9525" b="9525"/>
                  <wp:docPr id="41" name="Picture 4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21A2441" w14:textId="79865B5A" w:rsidR="001A21A1" w:rsidRPr="001A21A1"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184" w:history="1">
              <w:r w:rsidR="001A21A1" w:rsidRPr="001A21A1">
                <w:rPr>
                  <w:rStyle w:val="Hyperlink"/>
                  <w:sz w:val="20"/>
                  <w:szCs w:val="20"/>
                </w:rPr>
                <w:t>Environmental Health Quick Train Videos: General Considerations for Sampling for Listeria</w:t>
              </w:r>
            </w:hyperlink>
            <w:r w:rsidR="001A21A1">
              <w:rPr>
                <w:bCs/>
                <w:sz w:val="20"/>
                <w:szCs w:val="20"/>
              </w:rPr>
              <w:t xml:space="preserve"> </w:t>
            </w:r>
            <w:r w:rsidR="001A21A1" w:rsidRPr="00317745">
              <w:rPr>
                <w:rStyle w:val="Hyperlink"/>
                <w:rFonts w:asciiTheme="minorHAnsi" w:hAnsiTheme="minorHAnsi"/>
                <w:noProof/>
                <w:sz w:val="20"/>
                <w:szCs w:val="20"/>
              </w:rPr>
              <w:drawing>
                <wp:inline distT="0" distB="0" distL="0" distR="0" wp14:anchorId="14ED301E" wp14:editId="6A5BA811">
                  <wp:extent cx="161925" cy="161925"/>
                  <wp:effectExtent l="0" t="0" r="9525" b="9525"/>
                  <wp:docPr id="45" name="Picture 4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D52E026" w14:textId="33C4AE64" w:rsidR="001A21A1" w:rsidRPr="005872C2"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185" w:history="1">
              <w:r w:rsidR="001A21A1" w:rsidRPr="001A21A1">
                <w:rPr>
                  <w:rStyle w:val="Hyperlink"/>
                  <w:sz w:val="20"/>
                  <w:szCs w:val="20"/>
                </w:rPr>
                <w:t>Environmental Health Quick Train Videos: General Considerations for Sampling for Salmonella</w:t>
              </w:r>
            </w:hyperlink>
            <w:r w:rsidR="001A21A1" w:rsidRPr="001A21A1">
              <w:rPr>
                <w:bCs/>
                <w:sz w:val="20"/>
                <w:szCs w:val="20"/>
              </w:rPr>
              <w:t xml:space="preserve"> </w:t>
            </w:r>
            <w:r w:rsidR="001A21A1" w:rsidRPr="001A21A1">
              <w:rPr>
                <w:rStyle w:val="Hyperlink"/>
                <w:rFonts w:asciiTheme="minorHAnsi" w:hAnsiTheme="minorHAnsi"/>
                <w:noProof/>
                <w:sz w:val="20"/>
                <w:szCs w:val="20"/>
              </w:rPr>
              <w:drawing>
                <wp:inline distT="0" distB="0" distL="0" distR="0" wp14:anchorId="727119E2" wp14:editId="77FAD69A">
                  <wp:extent cx="161925" cy="161925"/>
                  <wp:effectExtent l="0" t="0" r="9525" b="9525"/>
                  <wp:docPr id="48" name="Picture 4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CC7D4C5" w14:textId="1FC7B4EC" w:rsidR="00235850" w:rsidRPr="00145BE0"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86" w:history="1">
              <w:r w:rsidR="00235850" w:rsidRPr="00145BE0">
                <w:rPr>
                  <w:rStyle w:val="Hyperlink"/>
                  <w:rFonts w:asciiTheme="minorHAnsi" w:hAnsiTheme="minorHAnsi"/>
                  <w:sz w:val="20"/>
                  <w:szCs w:val="20"/>
                </w:rPr>
                <w:t>Epi-Ready: Foodborne Disease Outbreak Investigation Team Training</w:t>
              </w:r>
            </w:hyperlink>
            <w:r w:rsidR="00235850" w:rsidRPr="00D13AC6">
              <w:rPr>
                <w:rStyle w:val="Hyperlink"/>
                <w:rFonts w:asciiTheme="minorHAnsi" w:hAnsiTheme="minorHAnsi"/>
                <w:noProof/>
                <w:sz w:val="20"/>
                <w:szCs w:val="20"/>
              </w:rPr>
              <w:drawing>
                <wp:inline distT="0" distB="0" distL="0" distR="0" wp14:anchorId="193A94C9" wp14:editId="776AA960">
                  <wp:extent cx="114300" cy="161925"/>
                  <wp:effectExtent l="0" t="0" r="0" b="9525"/>
                  <wp:docPr id="345" name="Picture 345"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76C52CE2" w14:textId="7F601EAD" w:rsidR="007D5D04" w:rsidRPr="001321A0"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187" w:history="1">
              <w:r w:rsidR="0042291D">
                <w:rPr>
                  <w:rStyle w:val="Hyperlink"/>
                  <w:rFonts w:asciiTheme="minorHAnsi" w:hAnsiTheme="minorHAnsi"/>
                  <w:sz w:val="20"/>
                  <w:szCs w:val="20"/>
                </w:rPr>
                <w:t>Evidence Development</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59EDE27F" wp14:editId="1617062B">
                  <wp:extent cx="161925" cy="161925"/>
                  <wp:effectExtent l="0" t="0" r="9525" b="9525"/>
                  <wp:docPr id="609" name="Picture 60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EE440CD" w14:textId="75937D7A" w:rsidR="001321A0" w:rsidRPr="005A1474"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88" w:history="1">
              <w:r w:rsidR="001321A0" w:rsidRPr="001321A0">
                <w:rPr>
                  <w:rStyle w:val="Hyperlink"/>
                  <w:sz w:val="20"/>
                  <w:szCs w:val="20"/>
                </w:rPr>
                <w:t>Sampling 101: How to Find Pathogens in Food Facilities</w:t>
              </w:r>
            </w:hyperlink>
            <w:r w:rsidR="001321A0">
              <w:rPr>
                <w:sz w:val="20"/>
                <w:szCs w:val="20"/>
              </w:rPr>
              <w:t xml:space="preserve"> </w:t>
            </w:r>
            <w:r w:rsidR="001321A0" w:rsidRPr="00317745">
              <w:rPr>
                <w:rStyle w:val="Hyperlink"/>
                <w:rFonts w:asciiTheme="minorHAnsi" w:hAnsiTheme="minorHAnsi"/>
                <w:noProof/>
                <w:sz w:val="20"/>
                <w:szCs w:val="20"/>
              </w:rPr>
              <w:drawing>
                <wp:inline distT="0" distB="0" distL="0" distR="0" wp14:anchorId="729FCDAB" wp14:editId="77A213C7">
                  <wp:extent cx="161925" cy="161925"/>
                  <wp:effectExtent l="0" t="0" r="9525" b="9525"/>
                  <wp:docPr id="56" name="Picture 5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BB5BD57" w14:textId="5221CF17" w:rsidR="003F1FEA"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Arial"/>
                <w:sz w:val="20"/>
                <w:szCs w:val="20"/>
              </w:rPr>
            </w:pPr>
            <w:hyperlink r:id="rId189" w:history="1">
              <w:r w:rsidR="005A1474" w:rsidRPr="005A1474">
                <w:rPr>
                  <w:rStyle w:val="Hyperlink"/>
                  <w:sz w:val="20"/>
                  <w:szCs w:val="20"/>
                </w:rPr>
                <w:t>The 3 C’s of Listeria: Characteristics, Contamination, and Control</w:t>
              </w:r>
            </w:hyperlink>
            <w:r w:rsidR="005A1474" w:rsidRPr="005A1474">
              <w:rPr>
                <w:sz w:val="20"/>
                <w:szCs w:val="20"/>
              </w:rPr>
              <w:t xml:space="preserve"> </w:t>
            </w:r>
            <w:r w:rsidR="005A1474" w:rsidRPr="005A1474">
              <w:rPr>
                <w:rStyle w:val="Hyperlink"/>
                <w:rFonts w:asciiTheme="minorHAnsi" w:hAnsiTheme="minorHAnsi"/>
                <w:noProof/>
                <w:sz w:val="20"/>
                <w:szCs w:val="20"/>
              </w:rPr>
              <w:drawing>
                <wp:inline distT="0" distB="0" distL="0" distR="0" wp14:anchorId="23A10F95" wp14:editId="74DF8325">
                  <wp:extent cx="161925" cy="161925"/>
                  <wp:effectExtent l="0" t="0" r="9525" b="9525"/>
                  <wp:docPr id="62" name="Picture 6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48BACD0E" w14:textId="57B45B46"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90" w:history="1">
              <w:r w:rsidR="006073DB">
                <w:rPr>
                  <w:rStyle w:val="Hyperlink"/>
                  <w:rFonts w:asciiTheme="minorHAnsi" w:hAnsiTheme="minorHAnsi"/>
                  <w:sz w:val="20"/>
                  <w:szCs w:val="20"/>
                </w:rPr>
                <w:t>Epi-Ready for Response Teams</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41597ECF" wp14:editId="2162942E">
                  <wp:extent cx="161925" cy="161925"/>
                  <wp:effectExtent l="0" t="0" r="9525" b="9525"/>
                  <wp:docPr id="243" name="Picture 24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62D7A89" w14:textId="2A59753A" w:rsidR="003F1FEA" w:rsidRPr="00C523B9" w:rsidRDefault="00A41484" w:rsidP="003251E7">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Arial"/>
                <w:sz w:val="20"/>
                <w:szCs w:val="20"/>
              </w:rPr>
            </w:pPr>
            <w:hyperlink r:id="rId191" w:history="1">
              <w:r w:rsidR="007D5D04" w:rsidRPr="00317745">
                <w:rPr>
                  <w:rStyle w:val="Hyperlink"/>
                  <w:rFonts w:asciiTheme="minorHAnsi" w:hAnsiTheme="minorHAnsi"/>
                  <w:sz w:val="20"/>
                  <w:szCs w:val="20"/>
                </w:rPr>
                <w:t>Outbreak Investigation Case Series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22F66E67" wp14:editId="62F63B36">
                  <wp:extent cx="161925" cy="161925"/>
                  <wp:effectExtent l="0" t="0" r="9525" b="9525"/>
                  <wp:docPr id="610" name="Picture 61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A91AE5" w:rsidRPr="00272C0C" w14:paraId="734A3A7A" w14:textId="75B8C39A" w:rsidTr="00FE3A24">
        <w:trPr>
          <w:trHeight w:val="1479"/>
        </w:trPr>
        <w:tc>
          <w:tcPr>
            <w:tcW w:w="625" w:type="dxa"/>
            <w:shd w:val="clear" w:color="auto" w:fill="auto"/>
            <w:textDirection w:val="btLr"/>
            <w:vAlign w:val="center"/>
          </w:tcPr>
          <w:p w14:paraId="3487A2EB" w14:textId="2AC769C1" w:rsidR="00A91AE5" w:rsidRPr="00272C0C" w:rsidRDefault="00A91AE5" w:rsidP="00FE3A24">
            <w:pPr>
              <w:spacing w:line="240" w:lineRule="auto"/>
              <w:jc w:val="center"/>
              <w:rPr>
                <w:rFonts w:asciiTheme="minorHAnsi" w:hAnsiTheme="minorHAnsi" w:cs="Arial"/>
                <w:b/>
              </w:rPr>
            </w:pPr>
            <w:r w:rsidRPr="00272C0C">
              <w:rPr>
                <w:rFonts w:asciiTheme="minorHAnsi" w:hAnsiTheme="minorHAnsi" w:cs="Arial"/>
                <w:b/>
                <w:sz w:val="18"/>
              </w:rPr>
              <w:t>COMPETENCY 7</w:t>
            </w:r>
          </w:p>
        </w:tc>
        <w:tc>
          <w:tcPr>
            <w:tcW w:w="1530" w:type="dxa"/>
            <w:shd w:val="clear" w:color="auto" w:fill="auto"/>
            <w:vAlign w:val="center"/>
          </w:tcPr>
          <w:p w14:paraId="3001FB06" w14:textId="369B2822"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 xml:space="preserve">Interview skills </w:t>
            </w:r>
          </w:p>
        </w:tc>
        <w:tc>
          <w:tcPr>
            <w:tcW w:w="3834" w:type="dxa"/>
            <w:shd w:val="clear" w:color="auto" w:fill="auto"/>
            <w:vAlign w:val="center"/>
          </w:tcPr>
          <w:p w14:paraId="02E60FFC" w14:textId="0739E632"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Lists the types of information required when interviewing managers and staff during a foodborne illness outbreak environmental assessment</w:t>
            </w:r>
          </w:p>
        </w:tc>
        <w:tc>
          <w:tcPr>
            <w:tcW w:w="3834" w:type="dxa"/>
            <w:shd w:val="clear" w:color="auto" w:fill="auto"/>
            <w:vAlign w:val="center"/>
          </w:tcPr>
          <w:p w14:paraId="4EFFEA19" w14:textId="30B8F145"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Interviews managers and staff during a foodborne illness outbreak environmental assessment to obtain relevant information</w:t>
            </w:r>
          </w:p>
        </w:tc>
        <w:tc>
          <w:tcPr>
            <w:tcW w:w="3834" w:type="dxa"/>
            <w:shd w:val="clear" w:color="auto" w:fill="auto"/>
            <w:vAlign w:val="center"/>
          </w:tcPr>
          <w:p w14:paraId="4AC499B9" w14:textId="2043955C" w:rsidR="00A91AE5" w:rsidRPr="00272C0C" w:rsidRDefault="00A91AE5" w:rsidP="00FE3A24">
            <w:pPr>
              <w:spacing w:line="240" w:lineRule="auto"/>
              <w:jc w:val="center"/>
              <w:rPr>
                <w:rFonts w:asciiTheme="minorHAnsi" w:eastAsia="Times New Roman" w:hAnsiTheme="minorHAnsi" w:cs="Arial"/>
              </w:rPr>
            </w:pPr>
            <w:r w:rsidRPr="00272C0C">
              <w:rPr>
                <w:rFonts w:asciiTheme="minorHAnsi" w:eastAsia="Times New Roman" w:hAnsiTheme="minorHAnsi" w:cs="Arial"/>
              </w:rPr>
              <w:t>Develops interview guides and techniques for interviewing managers and staff during a foodborne illness outbreak environmental assessment</w:t>
            </w:r>
          </w:p>
        </w:tc>
      </w:tr>
      <w:tr w:rsidR="003F1FEA" w:rsidRPr="00272C0C" w14:paraId="77FF712E" w14:textId="77777777" w:rsidTr="00C557E0">
        <w:trPr>
          <w:trHeight w:val="955"/>
        </w:trPr>
        <w:tc>
          <w:tcPr>
            <w:tcW w:w="2155" w:type="dxa"/>
            <w:gridSpan w:val="2"/>
            <w:shd w:val="clear" w:color="auto" w:fill="auto"/>
            <w:vAlign w:val="center"/>
          </w:tcPr>
          <w:p w14:paraId="4BBB1E24" w14:textId="77777777"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Competency 7</w:t>
            </w:r>
          </w:p>
          <w:p w14:paraId="6217BE83" w14:textId="4AD4A7A7"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2AF7DFB9" w14:textId="620EC493" w:rsidR="007D5D04" w:rsidRPr="00C523B9"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92" w:history="1">
              <w:r w:rsidR="004C1B83" w:rsidRPr="00C9092C">
                <w:rPr>
                  <w:rStyle w:val="Hyperlink"/>
                  <w:sz w:val="20"/>
                  <w:szCs w:val="20"/>
                </w:rPr>
                <w:t>Basics of HACCP</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406BA420" wp14:editId="7C842CDF">
                  <wp:extent cx="161925" cy="161925"/>
                  <wp:effectExtent l="0" t="0" r="9525" b="9525"/>
                  <wp:docPr id="579" name="Picture 57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3F10DE8" w14:textId="022F74A9" w:rsidR="00A67EAA" w:rsidRDefault="00A67EAA"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rPr>
            </w:pPr>
            <w:r w:rsidRPr="003224FE">
              <w:rPr>
                <w:rFonts w:asciiTheme="minorHAnsi" w:hAnsiTheme="minorHAnsi"/>
                <w:sz w:val="20"/>
                <w:szCs w:val="20"/>
              </w:rPr>
              <w:t>Campylobacter Outbreak at a Colorado Correc</w:t>
            </w:r>
            <w:r w:rsidRPr="003224FE">
              <w:rPr>
                <w:rFonts w:asciiTheme="minorHAnsi" w:hAnsiTheme="minorHAnsi"/>
                <w:sz w:val="20"/>
                <w:szCs w:val="20"/>
              </w:rPr>
              <w:t>t</w:t>
            </w:r>
            <w:r w:rsidRPr="003224FE">
              <w:rPr>
                <w:rFonts w:asciiTheme="minorHAnsi" w:hAnsiTheme="minorHAnsi"/>
                <w:sz w:val="20"/>
                <w:szCs w:val="20"/>
              </w:rPr>
              <w:t>ional Facility</w:t>
            </w:r>
            <w:r w:rsidR="003224FE">
              <w:rPr>
                <w:rFonts w:asciiTheme="minorHAnsi" w:hAnsiTheme="minorHAnsi"/>
                <w:sz w:val="20"/>
                <w:szCs w:val="20"/>
              </w:rPr>
              <w:t>:</w:t>
            </w:r>
            <w:r w:rsidRPr="00317745">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21AF44EA" wp14:editId="5BF3915C">
                  <wp:extent cx="161925" cy="161925"/>
                  <wp:effectExtent l="0" t="0" r="9525" b="9525"/>
                  <wp:docPr id="196" name="Picture 19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E3B4E22" w14:textId="77777777" w:rsidR="003224FE" w:rsidRPr="003224FE" w:rsidRDefault="003224FE" w:rsidP="003224FE">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cs="Helvetica"/>
                <w:bCs/>
                <w:color w:val="333333"/>
              </w:rPr>
            </w:pPr>
            <w:hyperlink r:id="rId193" w:tgtFrame="_blank" w:history="1">
              <w:r w:rsidRPr="003224FE">
                <w:rPr>
                  <w:rStyle w:val="Hyperlink"/>
                  <w:rFonts w:asciiTheme="minorHAnsi" w:hAnsiTheme="minorHAnsi" w:cs="Helvetica"/>
                  <w:bCs/>
                </w:rPr>
                <w:t>Instructor Guide (PDF)</w:t>
              </w:r>
            </w:hyperlink>
          </w:p>
          <w:p w14:paraId="30F0EF3A" w14:textId="74317179" w:rsidR="003224FE" w:rsidRPr="003224FE" w:rsidRDefault="003224FE" w:rsidP="003224FE">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rPr>
            </w:pPr>
            <w:hyperlink r:id="rId194" w:tgtFrame="_blank" w:history="1">
              <w:r w:rsidRPr="003224FE">
                <w:rPr>
                  <w:rStyle w:val="Hyperlink"/>
                  <w:rFonts w:asciiTheme="minorHAnsi" w:hAnsiTheme="minorHAnsi" w:cs="Helvetica"/>
                  <w:bCs/>
                </w:rPr>
                <w:t>Student Guide (PDF)</w:t>
              </w:r>
            </w:hyperlink>
          </w:p>
          <w:p w14:paraId="139ABFC0" w14:textId="2FB9C769" w:rsidR="00C523B9" w:rsidRPr="00317745"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195" w:history="1">
              <w:r w:rsidR="00C523B9" w:rsidRPr="00317745">
                <w:rPr>
                  <w:rStyle w:val="Hyperlink"/>
                  <w:rFonts w:asciiTheme="minorHAnsi" w:hAnsiTheme="minorHAnsi"/>
                  <w:sz w:val="20"/>
                  <w:szCs w:val="20"/>
                </w:rPr>
                <w:t>Communication Skills</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562D0CC4" wp14:editId="194FA30E">
                  <wp:extent cx="161925" cy="161925"/>
                  <wp:effectExtent l="0" t="0" r="9525" b="9525"/>
                  <wp:docPr id="588" name="Picture 58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CF1209A" w14:textId="157403B0" w:rsidR="00137B57" w:rsidRPr="00137B57" w:rsidRDefault="00137B57"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hAnsiTheme="minorHAnsi" w:cs="Helvetica"/>
                <w:color w:val="333333"/>
                <w:sz w:val="20"/>
                <w:szCs w:val="20"/>
              </w:rPr>
            </w:pPr>
            <w:r w:rsidRPr="00137B57">
              <w:rPr>
                <w:bCs/>
                <w:sz w:val="20"/>
                <w:szCs w:val="20"/>
              </w:rPr>
              <w:t>County Fair Chocolate Scare Case Study</w:t>
            </w:r>
            <w:r w:rsidR="00813B59">
              <w:rPr>
                <w:bCs/>
                <w:sz w:val="20"/>
                <w:szCs w:val="20"/>
              </w:rPr>
              <w:t xml:space="preserve"> </w:t>
            </w:r>
            <w:r w:rsidR="00920DE2" w:rsidRPr="00151444">
              <w:rPr>
                <w:rFonts w:asciiTheme="minorHAnsi" w:hAnsiTheme="minorHAnsi"/>
                <w:noProof/>
                <w:sz w:val="20"/>
                <w:szCs w:val="20"/>
              </w:rPr>
              <w:drawing>
                <wp:inline distT="0" distB="0" distL="0" distR="0" wp14:anchorId="1EBE34E8" wp14:editId="02006414">
                  <wp:extent cx="161925" cy="161925"/>
                  <wp:effectExtent l="0" t="0" r="9525" b="9525"/>
                  <wp:docPr id="248" name="Picture 24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37B57">
              <w:rPr>
                <w:bCs/>
                <w:sz w:val="20"/>
                <w:szCs w:val="20"/>
              </w:rPr>
              <w:t>:</w:t>
            </w:r>
          </w:p>
          <w:p w14:paraId="1E82F12B" w14:textId="77777777" w:rsidR="00137B57" w:rsidRPr="00137B57" w:rsidRDefault="00A41484" w:rsidP="003224FE">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cstheme="minorBidi"/>
                <w:color w:val="0563C1" w:themeColor="hyperlink"/>
                <w:sz w:val="20"/>
                <w:szCs w:val="20"/>
                <w:u w:val="single"/>
              </w:rPr>
            </w:pPr>
            <w:hyperlink r:id="rId196" w:tgtFrame="_blank" w:history="1">
              <w:r w:rsidR="00137B57" w:rsidRPr="00137B57">
                <w:rPr>
                  <w:rStyle w:val="Hyperlink"/>
                  <w:rFonts w:asciiTheme="minorHAnsi" w:hAnsiTheme="minorHAnsi" w:cs="Helvetica"/>
                  <w:sz w:val="20"/>
                  <w:szCs w:val="20"/>
                </w:rPr>
                <w:t>Instructor Guide (PDF)</w:t>
              </w:r>
            </w:hyperlink>
          </w:p>
          <w:p w14:paraId="4B07E08B" w14:textId="15ACBAB2" w:rsidR="00137B57" w:rsidRPr="00137B57" w:rsidRDefault="00A41484" w:rsidP="003224FE">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cstheme="minorBidi"/>
                <w:color w:val="0563C1" w:themeColor="hyperlink"/>
                <w:sz w:val="20"/>
                <w:szCs w:val="20"/>
                <w:u w:val="single"/>
              </w:rPr>
            </w:pPr>
            <w:hyperlink r:id="rId197" w:tgtFrame="_blank" w:history="1">
              <w:r w:rsidR="00137B57" w:rsidRPr="00137B57">
                <w:rPr>
                  <w:rStyle w:val="Hyperlink"/>
                  <w:rFonts w:asciiTheme="minorHAnsi" w:hAnsiTheme="minorHAnsi" w:cs="Helvetica"/>
                  <w:sz w:val="20"/>
                  <w:szCs w:val="20"/>
                </w:rPr>
                <w:t>Student Guide (PDF)</w:t>
              </w:r>
            </w:hyperlink>
          </w:p>
          <w:p w14:paraId="07D68E27" w14:textId="083DFF81" w:rsidR="00137B57" w:rsidRPr="00137B57" w:rsidRDefault="00A41484" w:rsidP="003224FE">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rPr>
            </w:pPr>
            <w:hyperlink r:id="rId198" w:tgtFrame="_blank" w:history="1">
              <w:r w:rsidR="00137B57" w:rsidRPr="00137B57">
                <w:rPr>
                  <w:rStyle w:val="Hyperlink"/>
                  <w:rFonts w:asciiTheme="minorHAnsi" w:hAnsiTheme="minorHAnsi" w:cs="Helvetica"/>
                  <w:sz w:val="20"/>
                  <w:szCs w:val="20"/>
                </w:rPr>
                <w:t>Tabletop Exercise (PPT)</w:t>
              </w:r>
            </w:hyperlink>
          </w:p>
          <w:p w14:paraId="3DF4B1FC" w14:textId="6011EFC4" w:rsidR="004C1B83"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199" w:history="1">
              <w:r w:rsidR="008A3AB9">
                <w:rPr>
                  <w:rStyle w:val="Hyperlink"/>
                  <w:rFonts w:asciiTheme="minorHAnsi" w:hAnsiTheme="minorHAnsi"/>
                  <w:sz w:val="20"/>
                  <w:szCs w:val="20"/>
                </w:rPr>
                <w:t>Environmental Assessment Training Series (EATS) 101: Foundation Skills</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068B0785" wp14:editId="1EAC3C3B">
                  <wp:extent cx="161925" cy="161925"/>
                  <wp:effectExtent l="0" t="0" r="9525" b="9525"/>
                  <wp:docPr id="224" name="Picture 22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50EB8">
              <w:rPr>
                <w:rFonts w:asciiTheme="minorHAnsi" w:hAnsiTheme="minorHAnsi"/>
                <w:sz w:val="20"/>
                <w:szCs w:val="20"/>
              </w:rPr>
              <w:t xml:space="preserve"> </w:t>
            </w:r>
          </w:p>
          <w:p w14:paraId="306371C3" w14:textId="69877E02" w:rsidR="008313D2" w:rsidRPr="00145BE0"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00" w:history="1">
              <w:r w:rsidR="008313D2" w:rsidRPr="00145BE0">
                <w:rPr>
                  <w:rStyle w:val="Hyperlink"/>
                  <w:rFonts w:asciiTheme="minorHAnsi" w:hAnsiTheme="minorHAnsi"/>
                  <w:sz w:val="20"/>
                  <w:szCs w:val="20"/>
                </w:rPr>
                <w:t>Epi-Ready: Foodborne Disease Outbreak Investigation Team Training</w:t>
              </w:r>
            </w:hyperlink>
            <w:r w:rsidR="008313D2" w:rsidRPr="00D13AC6">
              <w:rPr>
                <w:rStyle w:val="Hyperlink"/>
                <w:rFonts w:asciiTheme="minorHAnsi" w:hAnsiTheme="minorHAnsi"/>
                <w:noProof/>
                <w:sz w:val="20"/>
                <w:szCs w:val="20"/>
              </w:rPr>
              <w:drawing>
                <wp:inline distT="0" distB="0" distL="0" distR="0" wp14:anchorId="721008F9" wp14:editId="6C352F11">
                  <wp:extent cx="114300" cy="161925"/>
                  <wp:effectExtent l="0" t="0" r="0" b="9525"/>
                  <wp:docPr id="338" name="Picture 338"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48936CBB" w14:textId="75A32363" w:rsidR="00C523B9" w:rsidRPr="00317745"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01" w:history="1">
              <w:r w:rsidR="0042291D">
                <w:rPr>
                  <w:rStyle w:val="Hyperlink"/>
                  <w:rFonts w:asciiTheme="minorHAnsi" w:hAnsiTheme="minorHAnsi"/>
                  <w:sz w:val="20"/>
                  <w:szCs w:val="20"/>
                </w:rPr>
                <w:t>Evidence Development</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45FB52BB" wp14:editId="55A1BBC1">
                  <wp:extent cx="161925" cy="161925"/>
                  <wp:effectExtent l="0" t="0" r="9525" b="9525"/>
                  <wp:docPr id="589" name="Picture 58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ABF11A8" w14:textId="77777777" w:rsidR="00C523B9" w:rsidRPr="00317745"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70C0"/>
                <w:sz w:val="20"/>
                <w:szCs w:val="20"/>
              </w:rPr>
            </w:pPr>
            <w:hyperlink r:id="rId202" w:history="1">
              <w:r w:rsidR="00C523B9" w:rsidRPr="00317745">
                <w:rPr>
                  <w:rStyle w:val="Hyperlink"/>
                  <w:rFonts w:asciiTheme="minorHAnsi" w:hAnsiTheme="minorHAnsi"/>
                  <w:color w:val="0070C0"/>
                  <w:sz w:val="20"/>
                  <w:szCs w:val="20"/>
                </w:rPr>
                <w:t>Foundational Interviewing Skills</w:t>
              </w:r>
            </w:hyperlink>
            <w:r w:rsidR="00C523B9" w:rsidRPr="00317745">
              <w:rPr>
                <w:rStyle w:val="Hyperlink"/>
                <w:rFonts w:asciiTheme="minorHAnsi" w:hAnsiTheme="minorHAnsi"/>
                <w:color w:val="0070C0"/>
                <w:sz w:val="20"/>
                <w:szCs w:val="20"/>
              </w:rPr>
              <w:t xml:space="preserve"> </w:t>
            </w:r>
            <w:r w:rsidR="00C523B9" w:rsidRPr="00317745">
              <w:rPr>
                <w:rStyle w:val="Hyperlink"/>
                <w:rFonts w:asciiTheme="minorHAnsi" w:hAnsiTheme="minorHAnsi"/>
                <w:noProof/>
                <w:sz w:val="20"/>
                <w:szCs w:val="20"/>
              </w:rPr>
              <w:drawing>
                <wp:inline distT="0" distB="0" distL="0" distR="0" wp14:anchorId="38ACC390" wp14:editId="56D74D18">
                  <wp:extent cx="161925" cy="161925"/>
                  <wp:effectExtent l="0" t="0" r="9525" b="9525"/>
                  <wp:docPr id="218" name="Picture 21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F153E0F" w14:textId="09015C4B" w:rsidR="00C523B9" w:rsidRPr="00317745"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03" w:history="1">
              <w:r w:rsidR="00C523B9" w:rsidRPr="00317745">
                <w:rPr>
                  <w:rStyle w:val="Hyperlink"/>
                  <w:rFonts w:asciiTheme="minorHAnsi" w:hAnsiTheme="minorHAnsi"/>
                  <w:sz w:val="20"/>
                  <w:szCs w:val="20"/>
                </w:rPr>
                <w:t>HACCP</w:t>
              </w:r>
            </w:hyperlink>
            <w:r w:rsidR="00C523B9" w:rsidRPr="00317745">
              <w:rPr>
                <w:rStyle w:val="Hyperlink"/>
                <w:rFonts w:asciiTheme="minorHAnsi" w:hAnsiTheme="minorHAnsi"/>
                <w:color w:val="auto"/>
                <w:sz w:val="20"/>
                <w:szCs w:val="20"/>
              </w:rPr>
              <w:t xml:space="preserve"> </w:t>
            </w:r>
            <w:r w:rsidR="00C523B9" w:rsidRPr="00317745">
              <w:rPr>
                <w:rStyle w:val="Hyperlink"/>
                <w:rFonts w:asciiTheme="minorHAnsi" w:hAnsiTheme="minorHAnsi"/>
                <w:noProof/>
                <w:sz w:val="20"/>
                <w:szCs w:val="20"/>
              </w:rPr>
              <w:drawing>
                <wp:inline distT="0" distB="0" distL="0" distR="0" wp14:anchorId="1CB56D22" wp14:editId="77287BE7">
                  <wp:extent cx="161925" cy="161925"/>
                  <wp:effectExtent l="0" t="0" r="9525" b="9525"/>
                  <wp:docPr id="586" name="Picture 58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CFAB219" w14:textId="77777777" w:rsidR="00C523B9" w:rsidRPr="00317745"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rPr>
            </w:pPr>
            <w:hyperlink r:id="rId204" w:history="1">
              <w:r w:rsidR="00C523B9" w:rsidRPr="00317745">
                <w:rPr>
                  <w:rStyle w:val="Hyperlink"/>
                  <w:rFonts w:asciiTheme="minorHAnsi" w:hAnsiTheme="minorHAnsi"/>
                  <w:color w:val="0070C0"/>
                  <w:sz w:val="20"/>
                  <w:szCs w:val="20"/>
                </w:rPr>
                <w:t>I is for Investigation</w:t>
              </w:r>
            </w:hyperlink>
            <w:r w:rsidR="00C523B9" w:rsidRPr="00317745">
              <w:rPr>
                <w:rStyle w:val="Hyperlink"/>
                <w:rFonts w:asciiTheme="minorHAnsi" w:hAnsiTheme="minorHAnsi"/>
                <w:color w:val="0070C0"/>
                <w:sz w:val="20"/>
                <w:szCs w:val="20"/>
              </w:rPr>
              <w:t xml:space="preserve"> </w:t>
            </w:r>
            <w:r w:rsidR="00C523B9" w:rsidRPr="00317745">
              <w:rPr>
                <w:rStyle w:val="Hyperlink"/>
                <w:rFonts w:asciiTheme="minorHAnsi" w:hAnsiTheme="minorHAnsi"/>
                <w:noProof/>
                <w:sz w:val="20"/>
                <w:szCs w:val="20"/>
              </w:rPr>
              <w:drawing>
                <wp:inline distT="0" distB="0" distL="0" distR="0" wp14:anchorId="672642DA" wp14:editId="41DFA1CD">
                  <wp:extent cx="161925" cy="161925"/>
                  <wp:effectExtent l="0" t="0" r="9525" b="9525"/>
                  <wp:docPr id="219" name="Picture 21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88F2B3E" w14:textId="0B37EB1B" w:rsidR="00C523B9" w:rsidRPr="00A6359E"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u w:val="none"/>
              </w:rPr>
            </w:pPr>
            <w:hyperlink r:id="rId205" w:history="1">
              <w:r w:rsidR="00C523B9" w:rsidRPr="00317745">
                <w:rPr>
                  <w:rStyle w:val="Hyperlink"/>
                  <w:rFonts w:asciiTheme="minorHAnsi" w:hAnsiTheme="minorHAnsi"/>
                  <w:color w:val="0070C0"/>
                  <w:sz w:val="20"/>
                  <w:szCs w:val="20"/>
                </w:rPr>
                <w:t>Interviewing Cardinal Rules</w:t>
              </w:r>
            </w:hyperlink>
            <w:r w:rsidR="00C523B9" w:rsidRPr="00317745">
              <w:rPr>
                <w:rStyle w:val="Hyperlink"/>
                <w:rFonts w:asciiTheme="minorHAnsi" w:hAnsiTheme="minorHAnsi"/>
                <w:color w:val="0070C0"/>
                <w:sz w:val="20"/>
                <w:szCs w:val="20"/>
              </w:rPr>
              <w:t xml:space="preserve"> </w:t>
            </w:r>
            <w:r w:rsidR="00C523B9" w:rsidRPr="00317745">
              <w:rPr>
                <w:rStyle w:val="Hyperlink"/>
                <w:rFonts w:asciiTheme="minorHAnsi" w:hAnsiTheme="minorHAnsi"/>
                <w:noProof/>
                <w:sz w:val="20"/>
                <w:szCs w:val="20"/>
              </w:rPr>
              <w:drawing>
                <wp:inline distT="0" distB="0" distL="0" distR="0" wp14:anchorId="3B4F11EF" wp14:editId="636FDD35">
                  <wp:extent cx="161925" cy="161925"/>
                  <wp:effectExtent l="0" t="0" r="9525" b="9525"/>
                  <wp:docPr id="220" name="Picture 22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B4334C2" w14:textId="4E1A8F94" w:rsidR="00A6359E" w:rsidRPr="00A6359E" w:rsidRDefault="00A6359E"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70C0"/>
                <w:sz w:val="20"/>
                <w:szCs w:val="20"/>
              </w:rPr>
            </w:pPr>
            <w:hyperlink r:id="rId206" w:history="1">
              <w:r w:rsidRPr="00A6359E">
                <w:rPr>
                  <w:rStyle w:val="Hyperlink"/>
                  <w:rFonts w:cs="Arial"/>
                  <w:color w:val="0070C0"/>
                  <w:sz w:val="20"/>
                  <w:szCs w:val="20"/>
                </w:rPr>
                <w:t>Interviewing the Frustrating Four</w:t>
              </w:r>
            </w:hyperlink>
            <w:r w:rsidR="008650E7">
              <w:rPr>
                <w:rStyle w:val="Hyperlink"/>
                <w:rFonts w:cs="Arial"/>
                <w:color w:val="0070C0"/>
                <w:sz w:val="20"/>
                <w:szCs w:val="20"/>
              </w:rPr>
              <w:t xml:space="preserve"> </w:t>
            </w:r>
            <w:r w:rsidR="008650E7">
              <w:rPr>
                <w:rFonts w:asciiTheme="minorHAnsi" w:eastAsia="Times New Roman" w:hAnsiTheme="minorHAnsi" w:cs="Arial"/>
                <w:noProof/>
                <w:sz w:val="20"/>
                <w:szCs w:val="20"/>
              </w:rPr>
              <w:drawing>
                <wp:inline distT="0" distB="0" distL="0" distR="0" wp14:anchorId="6C0306E4" wp14:editId="4B2C48C5">
                  <wp:extent cx="164465" cy="164465"/>
                  <wp:effectExtent l="0" t="0" r="6985" b="698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14:paraId="077AD247" w14:textId="36203C91" w:rsidR="00C523B9" w:rsidRPr="00317745"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08" w:history="1">
              <w:r w:rsidR="00C523B9" w:rsidRPr="00317745">
                <w:rPr>
                  <w:rStyle w:val="Hyperlink"/>
                  <w:rFonts w:asciiTheme="minorHAnsi" w:hAnsiTheme="minorHAnsi"/>
                  <w:sz w:val="20"/>
                  <w:szCs w:val="20"/>
                </w:rPr>
                <w:t>Investigation</w:t>
              </w:r>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sz w:val="20"/>
                  <w:szCs w:val="20"/>
                </w:rPr>
                <w:t>Prin</w:t>
              </w:r>
              <w:r w:rsidR="00C523B9" w:rsidRPr="00317745">
                <w:rPr>
                  <w:rStyle w:val="Hyperlink"/>
                  <w:rFonts w:asciiTheme="minorHAnsi" w:hAnsiTheme="minorHAnsi"/>
                  <w:sz w:val="20"/>
                  <w:szCs w:val="20"/>
                </w:rPr>
                <w:t>c</w:t>
              </w:r>
              <w:r w:rsidR="00C523B9" w:rsidRPr="00317745">
                <w:rPr>
                  <w:rStyle w:val="Hyperlink"/>
                  <w:rFonts w:asciiTheme="minorHAnsi" w:hAnsiTheme="minorHAnsi"/>
                  <w:sz w:val="20"/>
                  <w:szCs w:val="20"/>
                </w:rPr>
                <w:t>iples</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55861CDC" wp14:editId="150DFF43">
                  <wp:extent cx="161925" cy="161925"/>
                  <wp:effectExtent l="0" t="0" r="9525" b="9525"/>
                  <wp:docPr id="587" name="Picture 58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DE19EB9" w14:textId="5D2F0095" w:rsidR="00C523B9" w:rsidRPr="00DB7DC7" w:rsidRDefault="00A41484" w:rsidP="003224F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u w:val="none"/>
              </w:rPr>
            </w:pPr>
            <w:hyperlink r:id="rId209" w:history="1">
              <w:r w:rsidR="00C523B9" w:rsidRPr="00317745">
                <w:rPr>
                  <w:rStyle w:val="Hyperlink"/>
                  <w:rFonts w:asciiTheme="minorHAnsi" w:hAnsiTheme="minorHAnsi"/>
                  <w:color w:val="0070C0"/>
                  <w:sz w:val="20"/>
                  <w:szCs w:val="20"/>
                </w:rPr>
                <w:t>Outbreak Investigation Training: Sample Interviews</w:t>
              </w:r>
            </w:hyperlink>
            <w:r w:rsidR="00C523B9" w:rsidRPr="00317745">
              <w:rPr>
                <w:rStyle w:val="Hyperlink"/>
                <w:rFonts w:asciiTheme="minorHAnsi" w:hAnsiTheme="minorHAnsi"/>
                <w:color w:val="0070C0"/>
                <w:sz w:val="20"/>
                <w:szCs w:val="20"/>
              </w:rPr>
              <w:t xml:space="preserve"> </w:t>
            </w:r>
            <w:r w:rsidR="00C523B9" w:rsidRPr="00317745">
              <w:rPr>
                <w:rStyle w:val="Hyperlink"/>
                <w:rFonts w:asciiTheme="minorHAnsi" w:hAnsiTheme="minorHAnsi"/>
                <w:noProof/>
                <w:sz w:val="20"/>
                <w:szCs w:val="20"/>
              </w:rPr>
              <w:drawing>
                <wp:inline distT="0" distB="0" distL="0" distR="0" wp14:anchorId="550670ED" wp14:editId="732707CA">
                  <wp:extent cx="161925" cy="161925"/>
                  <wp:effectExtent l="0" t="0" r="9525" b="9525"/>
                  <wp:docPr id="221" name="Picture 22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3F49296" w14:textId="6E3EE329" w:rsidR="003F1FEA" w:rsidRPr="005265F9" w:rsidRDefault="00A41484" w:rsidP="005265F9">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563C1" w:themeColor="hyperlink"/>
                <w:sz w:val="20"/>
                <w:szCs w:val="20"/>
                <w:u w:val="single"/>
              </w:rPr>
            </w:pPr>
            <w:hyperlink r:id="rId210" w:history="1">
              <w:r w:rsidR="00DD33F3">
                <w:rPr>
                  <w:rStyle w:val="Hyperlink"/>
                  <w:sz w:val="20"/>
                  <w:szCs w:val="20"/>
                </w:rPr>
                <w:t>Pining for a Common Source, a Foodborne Illness Outbreak Investigation: Table Top Exercise</w:t>
              </w:r>
            </w:hyperlink>
            <w:r w:rsidR="00DB7DC7">
              <w:rPr>
                <w:sz w:val="20"/>
                <w:szCs w:val="20"/>
              </w:rPr>
              <w:t xml:space="preserve"> </w:t>
            </w:r>
            <w:r w:rsidR="00DB7DC7" w:rsidRPr="00317745">
              <w:rPr>
                <w:rStyle w:val="Hyperlink"/>
                <w:rFonts w:asciiTheme="minorHAnsi" w:hAnsiTheme="minorHAnsi"/>
                <w:noProof/>
                <w:sz w:val="20"/>
                <w:szCs w:val="20"/>
              </w:rPr>
              <w:drawing>
                <wp:inline distT="0" distB="0" distL="0" distR="0" wp14:anchorId="0F2D037B" wp14:editId="4CEB442D">
                  <wp:extent cx="161925" cy="161925"/>
                  <wp:effectExtent l="0" t="0" r="9525" b="9525"/>
                  <wp:docPr id="310" name="Picture 31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1D3BAE35" w14:textId="6D14B67F" w:rsidR="00235473" w:rsidRPr="00235473" w:rsidRDefault="00235473"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70C0"/>
                <w:sz w:val="20"/>
                <w:szCs w:val="20"/>
              </w:rPr>
            </w:pPr>
            <w:hyperlink r:id="rId211" w:history="1">
              <w:r w:rsidRPr="00317745">
                <w:rPr>
                  <w:rStyle w:val="Hyperlink"/>
                  <w:rFonts w:asciiTheme="minorHAnsi" w:hAnsiTheme="minorHAnsi"/>
                  <w:color w:val="0070C0"/>
                  <w:sz w:val="20"/>
                  <w:szCs w:val="20"/>
                </w:rPr>
                <w:t>9-minute Quick Interview Cardinal Rules for Outbreaks</w:t>
              </w:r>
            </w:hyperlink>
            <w:r w:rsidRPr="00317745">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4EAA08AB" wp14:editId="6C1B5C90">
                  <wp:extent cx="161925" cy="161925"/>
                  <wp:effectExtent l="0" t="0" r="9525" b="9525"/>
                  <wp:docPr id="232" name="Picture 23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B7266CE" w14:textId="2AA529A7" w:rsidR="00C523B9" w:rsidRPr="00317745"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70C0"/>
                <w:sz w:val="20"/>
                <w:szCs w:val="20"/>
              </w:rPr>
            </w:pPr>
            <w:hyperlink r:id="rId212" w:history="1">
              <w:r w:rsidR="00C523B9" w:rsidRPr="00317745">
                <w:rPr>
                  <w:rStyle w:val="Hyperlink"/>
                  <w:rFonts w:asciiTheme="minorHAnsi" w:hAnsiTheme="minorHAnsi"/>
                  <w:color w:val="0070C0"/>
                  <w:sz w:val="20"/>
                  <w:szCs w:val="20"/>
                </w:rPr>
                <w:t>Advanced Interviewing</w:t>
              </w:r>
            </w:hyperlink>
            <w:r w:rsidR="00C523B9" w:rsidRPr="00317745">
              <w:rPr>
                <w:rStyle w:val="Hyperlink"/>
                <w:rFonts w:asciiTheme="minorHAnsi" w:hAnsiTheme="minorHAnsi"/>
                <w:color w:val="0070C0"/>
                <w:sz w:val="20"/>
                <w:szCs w:val="20"/>
              </w:rPr>
              <w:t xml:space="preserve">  </w:t>
            </w:r>
            <w:r w:rsidR="00C523B9" w:rsidRPr="00317745">
              <w:rPr>
                <w:rStyle w:val="Hyperlink"/>
                <w:rFonts w:asciiTheme="minorHAnsi" w:hAnsiTheme="minorHAnsi"/>
                <w:noProof/>
                <w:sz w:val="20"/>
                <w:szCs w:val="20"/>
              </w:rPr>
              <w:drawing>
                <wp:inline distT="0" distB="0" distL="0" distR="0" wp14:anchorId="33788571" wp14:editId="31A41D6A">
                  <wp:extent cx="91440" cy="182880"/>
                  <wp:effectExtent l="0" t="0" r="3810" b="7620"/>
                  <wp:docPr id="776" name="Picture 776"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mrobbi26\AppData\Local\Microsoft\Windows\INetCache\Content.Word\11-118720_person-icon-png-consumer-icon.png"/>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8668ED">
              <w:rPr>
                <w:rStyle w:val="Hyperlink"/>
                <w:rFonts w:asciiTheme="minorHAnsi" w:hAnsiTheme="minorHAnsi"/>
                <w:color w:val="0070C0"/>
                <w:sz w:val="20"/>
                <w:szCs w:val="20"/>
              </w:rPr>
              <w:t xml:space="preserve"> (CO)</w:t>
            </w:r>
          </w:p>
          <w:p w14:paraId="7C3E1EB4" w14:textId="42F7D182" w:rsidR="00C523B9" w:rsidRPr="0027452E" w:rsidRDefault="00A41484" w:rsidP="008353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14" w:history="1">
              <w:r w:rsidR="00C523B9" w:rsidRPr="00317745">
                <w:rPr>
                  <w:rStyle w:val="Hyperlink"/>
                  <w:rFonts w:asciiTheme="minorHAnsi" w:hAnsiTheme="minorHAnsi"/>
                  <w:sz w:val="20"/>
                  <w:szCs w:val="20"/>
                </w:rPr>
                <w:t>Environmental Assessment Just-In-Time Training</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28D9F816" wp14:editId="4D0F2B79">
                  <wp:extent cx="161925" cy="161925"/>
                  <wp:effectExtent l="0" t="0" r="9525" b="9525"/>
                  <wp:docPr id="236" name="Picture 23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60E3E57" w14:textId="0FD19A45" w:rsidR="0027452E" w:rsidRPr="00D81737" w:rsidRDefault="0027452E" w:rsidP="0027452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15" w:history="1">
              <w:r>
                <w:rPr>
                  <w:rStyle w:val="Hyperlink"/>
                  <w:rFonts w:asciiTheme="minorHAnsi" w:hAnsiTheme="minorHAnsi"/>
                  <w:sz w:val="20"/>
                  <w:szCs w:val="20"/>
                </w:rPr>
                <w:t>Environmental Assessment Training Series (EATS) 102: Skill Building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22EDEB7F" wp14:editId="1C702807">
                  <wp:extent cx="161925" cy="161925"/>
                  <wp:effectExtent l="0" t="0" r="9525" b="9525"/>
                  <wp:docPr id="234" name="Picture 23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717F665" w14:textId="36D77257" w:rsidR="00D81737" w:rsidRPr="0027452E" w:rsidRDefault="00D81737" w:rsidP="0027452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16" w:history="1">
              <w:r>
                <w:rPr>
                  <w:rStyle w:val="Hyperlink"/>
                  <w:rFonts w:asciiTheme="minorHAnsi" w:hAnsiTheme="minorHAnsi"/>
                  <w:color w:val="0070C0"/>
                  <w:sz w:val="20"/>
                  <w:szCs w:val="20"/>
                </w:rPr>
                <w:t>Hypothesis Generation During a Foodborne Outbreak Investigation ECHO</w:t>
              </w:r>
            </w:hyperlink>
            <w:r w:rsidRPr="00317745">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024A4EF2" wp14:editId="77C35D7F">
                  <wp:extent cx="114300" cy="161925"/>
                  <wp:effectExtent l="0" t="0" r="0" b="9525"/>
                  <wp:docPr id="777" name="Picture 777"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rStyle w:val="Hyperlink"/>
                <w:rFonts w:asciiTheme="minorHAnsi" w:hAnsiTheme="minorHAnsi"/>
                <w:color w:val="0070C0"/>
                <w:sz w:val="20"/>
                <w:szCs w:val="20"/>
              </w:rPr>
              <w:t xml:space="preserve"> (CO)</w:t>
            </w:r>
          </w:p>
          <w:p w14:paraId="24B2C964" w14:textId="77777777" w:rsidR="00307BED" w:rsidRPr="0027452E" w:rsidRDefault="00307BED" w:rsidP="00307BE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17" w:history="1">
              <w:r w:rsidRPr="0027452E">
                <w:rPr>
                  <w:rStyle w:val="Hyperlink"/>
                  <w:rFonts w:asciiTheme="minorHAnsi" w:hAnsiTheme="minorHAnsi"/>
                  <w:sz w:val="20"/>
                  <w:szCs w:val="20"/>
                </w:rPr>
                <w:t>Initial Foodborne Illness Investigation </w:t>
              </w:r>
            </w:hyperlink>
            <w:r w:rsidRPr="00317745">
              <w:rPr>
                <w:rStyle w:val="Hyperlink"/>
                <w:rFonts w:asciiTheme="minorHAnsi" w:hAnsiTheme="minorHAnsi"/>
                <w:noProof/>
                <w:sz w:val="20"/>
                <w:szCs w:val="20"/>
              </w:rPr>
              <w:drawing>
                <wp:inline distT="0" distB="0" distL="0" distR="0" wp14:anchorId="79E4D1DF" wp14:editId="5A546254">
                  <wp:extent cx="161925" cy="161925"/>
                  <wp:effectExtent l="0" t="0" r="9525" b="9525"/>
                  <wp:docPr id="237" name="Picture 23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43A3826" w14:textId="1A2BBE0D" w:rsidR="00D81737" w:rsidRPr="00317745" w:rsidRDefault="00D81737" w:rsidP="00D81737">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70C0"/>
                <w:sz w:val="20"/>
                <w:szCs w:val="20"/>
              </w:rPr>
            </w:pPr>
            <w:hyperlink r:id="rId218" w:history="1">
              <w:r w:rsidRPr="00317745">
                <w:rPr>
                  <w:rStyle w:val="Hyperlink"/>
                  <w:rFonts w:asciiTheme="minorHAnsi" w:hAnsiTheme="minorHAnsi"/>
                  <w:color w:val="0070C0"/>
                  <w:sz w:val="20"/>
                  <w:szCs w:val="20"/>
                </w:rPr>
                <w:t>Interviewing During an Outbreak Course</w:t>
              </w:r>
            </w:hyperlink>
            <w:r w:rsidRPr="00317745">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6888E18B" wp14:editId="6641863B">
                  <wp:extent cx="161925" cy="161925"/>
                  <wp:effectExtent l="0" t="0" r="9525" b="9525"/>
                  <wp:docPr id="241" name="Picture 24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8A86D05" w14:textId="75257B40" w:rsidR="003F1FEA" w:rsidRPr="00401417" w:rsidRDefault="00A41484" w:rsidP="00401417">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070C0"/>
                <w:sz w:val="20"/>
                <w:szCs w:val="20"/>
              </w:rPr>
            </w:pPr>
            <w:hyperlink r:id="rId219" w:history="1">
              <w:r w:rsidR="005A6BB8">
                <w:rPr>
                  <w:rStyle w:val="Hyperlink"/>
                  <w:rFonts w:asciiTheme="minorHAnsi" w:hAnsiTheme="minorHAnsi"/>
                  <w:color w:val="0070C0"/>
                  <w:sz w:val="20"/>
                  <w:szCs w:val="20"/>
                </w:rPr>
                <w:t>Interviewing Skills and Personal Safety Reports</w:t>
              </w:r>
            </w:hyperlink>
            <w:r w:rsidR="00C523B9" w:rsidRPr="00317745">
              <w:rPr>
                <w:rStyle w:val="Hyperlink"/>
                <w:rFonts w:asciiTheme="minorHAnsi" w:hAnsiTheme="minorHAnsi"/>
                <w:color w:val="0070C0"/>
                <w:sz w:val="20"/>
                <w:szCs w:val="20"/>
              </w:rPr>
              <w:t xml:space="preserve"> </w:t>
            </w:r>
            <w:r w:rsidR="00C523B9" w:rsidRPr="00317745">
              <w:rPr>
                <w:rStyle w:val="Hyperlink"/>
                <w:rFonts w:asciiTheme="minorHAnsi" w:hAnsiTheme="minorHAnsi"/>
                <w:noProof/>
                <w:sz w:val="20"/>
                <w:szCs w:val="20"/>
              </w:rPr>
              <w:drawing>
                <wp:inline distT="0" distB="0" distL="0" distR="0" wp14:anchorId="39D46B65" wp14:editId="2528C62E">
                  <wp:extent cx="161925" cy="161925"/>
                  <wp:effectExtent l="0" t="0" r="9525" b="9525"/>
                  <wp:docPr id="242" name="Picture 24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106B1B35" w14:textId="33FC227E" w:rsidR="003F1FEA" w:rsidRPr="008650E7" w:rsidRDefault="00A41484" w:rsidP="008650E7">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20" w:history="1">
              <w:r w:rsidR="004413CB">
                <w:rPr>
                  <w:rStyle w:val="Hyperlink"/>
                  <w:rFonts w:asciiTheme="minorHAnsi" w:hAnsiTheme="minorHAnsi"/>
                  <w:sz w:val="20"/>
                  <w:szCs w:val="20"/>
                </w:rPr>
                <w:t>Foodborne Disease Outbreak Investigation Tabletop Exercise (Hepatitis A)</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03BF907E" wp14:editId="6716D49D">
                  <wp:extent cx="91440" cy="182880"/>
                  <wp:effectExtent l="0" t="0" r="3810" b="7620"/>
                  <wp:docPr id="779" name="Picture 77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robbi26\AppData\Local\Microsoft\Windows\INetCache\Content.Word\11-118720_person-icon-png-consumer-icon.png"/>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BE50A1">
              <w:rPr>
                <w:rStyle w:val="Hyperlink"/>
                <w:rFonts w:asciiTheme="minorHAnsi" w:hAnsiTheme="minorHAnsi"/>
                <w:sz w:val="20"/>
                <w:szCs w:val="20"/>
              </w:rPr>
              <w:t xml:space="preserve"> (AZ</w:t>
            </w:r>
            <w:r w:rsidR="008668ED">
              <w:rPr>
                <w:rStyle w:val="Hyperlink"/>
                <w:rFonts w:asciiTheme="minorHAnsi" w:hAnsiTheme="minorHAnsi"/>
                <w:sz w:val="20"/>
                <w:szCs w:val="20"/>
              </w:rPr>
              <w:t>)</w:t>
            </w:r>
          </w:p>
        </w:tc>
      </w:tr>
      <w:tr w:rsidR="00A91AE5" w:rsidRPr="00272C0C" w14:paraId="684A9B65" w14:textId="2447ECE6" w:rsidTr="00FE3A24">
        <w:trPr>
          <w:trHeight w:val="1254"/>
        </w:trPr>
        <w:tc>
          <w:tcPr>
            <w:tcW w:w="625" w:type="dxa"/>
            <w:shd w:val="clear" w:color="auto" w:fill="auto"/>
            <w:textDirection w:val="btLr"/>
            <w:vAlign w:val="center"/>
          </w:tcPr>
          <w:p w14:paraId="5ACDA372" w14:textId="35F9E64B" w:rsidR="00A91AE5" w:rsidRPr="00272C0C" w:rsidRDefault="00A91AE5" w:rsidP="00FE3A24">
            <w:pPr>
              <w:spacing w:line="240" w:lineRule="auto"/>
              <w:jc w:val="center"/>
              <w:rPr>
                <w:rFonts w:asciiTheme="minorHAnsi" w:hAnsiTheme="minorHAnsi" w:cs="Arial"/>
                <w:b/>
              </w:rPr>
            </w:pPr>
            <w:r w:rsidRPr="00272C0C">
              <w:rPr>
                <w:rFonts w:asciiTheme="minorHAnsi" w:hAnsiTheme="minorHAnsi" w:cs="Arial"/>
                <w:b/>
                <w:sz w:val="18"/>
              </w:rPr>
              <w:t>COMPETENCY 8</w:t>
            </w:r>
          </w:p>
        </w:tc>
        <w:tc>
          <w:tcPr>
            <w:tcW w:w="1530" w:type="dxa"/>
            <w:shd w:val="clear" w:color="auto" w:fill="auto"/>
            <w:vAlign w:val="center"/>
          </w:tcPr>
          <w:p w14:paraId="66E7DECC" w14:textId="3B76A8C0"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 xml:space="preserve">Sampling </w:t>
            </w:r>
          </w:p>
        </w:tc>
        <w:tc>
          <w:tcPr>
            <w:tcW w:w="3834" w:type="dxa"/>
            <w:shd w:val="clear" w:color="auto" w:fill="auto"/>
            <w:vAlign w:val="center"/>
          </w:tcPr>
          <w:p w14:paraId="2F3C9B66" w14:textId="59CB176D"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Lists the types of sampling, sampling tools and other equipment used as part of a foodborne illness outbreak environmental assessment</w:t>
            </w:r>
          </w:p>
        </w:tc>
        <w:tc>
          <w:tcPr>
            <w:tcW w:w="3834" w:type="dxa"/>
            <w:shd w:val="clear" w:color="auto" w:fill="auto"/>
            <w:vAlign w:val="center"/>
          </w:tcPr>
          <w:p w14:paraId="432275B8" w14:textId="5F4EA3FC"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Collects food, environmental, and clinical samples during a foodborne illness outbreak environmental assessment</w:t>
            </w:r>
          </w:p>
        </w:tc>
        <w:tc>
          <w:tcPr>
            <w:tcW w:w="3834" w:type="dxa"/>
            <w:shd w:val="clear" w:color="auto" w:fill="auto"/>
            <w:vAlign w:val="center"/>
          </w:tcPr>
          <w:p w14:paraId="1C0AE046" w14:textId="5BC5A5D7" w:rsidR="00A91AE5" w:rsidRPr="00272C0C" w:rsidRDefault="00A91AE5" w:rsidP="00FE3A24">
            <w:pPr>
              <w:spacing w:line="240" w:lineRule="auto"/>
              <w:jc w:val="center"/>
              <w:rPr>
                <w:rFonts w:asciiTheme="minorHAnsi" w:hAnsiTheme="minorHAnsi" w:cs="Arial"/>
              </w:rPr>
            </w:pPr>
            <w:r w:rsidRPr="00272C0C">
              <w:rPr>
                <w:rFonts w:asciiTheme="minorHAnsi" w:hAnsiTheme="minorHAnsi"/>
              </w:rPr>
              <w:t>Develops and improves sampling guides and model practices</w:t>
            </w:r>
          </w:p>
        </w:tc>
      </w:tr>
      <w:tr w:rsidR="003F1FEA" w:rsidRPr="00272C0C" w14:paraId="6C5C2E09" w14:textId="77777777" w:rsidTr="00C557E0">
        <w:trPr>
          <w:trHeight w:val="1254"/>
        </w:trPr>
        <w:tc>
          <w:tcPr>
            <w:tcW w:w="2155" w:type="dxa"/>
            <w:gridSpan w:val="2"/>
            <w:shd w:val="clear" w:color="auto" w:fill="auto"/>
            <w:vAlign w:val="center"/>
          </w:tcPr>
          <w:p w14:paraId="2F8FB48E" w14:textId="77777777"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Competency 8</w:t>
            </w:r>
          </w:p>
          <w:p w14:paraId="0FE8EF23" w14:textId="10C7959B"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7F79CD35" w14:textId="73DC5FA2" w:rsidR="00E6190A" w:rsidRPr="005E08C6"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21" w:history="1">
              <w:r w:rsidR="00E6190A" w:rsidRPr="00317745">
                <w:rPr>
                  <w:rStyle w:val="Hyperlink"/>
                  <w:rFonts w:asciiTheme="minorHAnsi" w:hAnsiTheme="minorHAnsi"/>
                  <w:sz w:val="20"/>
                  <w:szCs w:val="20"/>
                </w:rPr>
                <w:t>A Day in the Life of a Stool Sample: Culture Methods Training</w:t>
              </w:r>
            </w:hyperlink>
            <w:r w:rsidR="00E6190A" w:rsidRPr="00317745">
              <w:rPr>
                <w:rStyle w:val="Hyperlink"/>
                <w:rFonts w:asciiTheme="minorHAnsi" w:hAnsiTheme="minorHAnsi"/>
                <w:sz w:val="20"/>
                <w:szCs w:val="20"/>
              </w:rPr>
              <w:t xml:space="preserve"> </w:t>
            </w:r>
            <w:r w:rsidR="00E6190A" w:rsidRPr="00317745">
              <w:rPr>
                <w:rStyle w:val="Hyperlink"/>
                <w:rFonts w:asciiTheme="minorHAnsi" w:hAnsiTheme="minorHAnsi"/>
                <w:noProof/>
                <w:sz w:val="20"/>
                <w:szCs w:val="20"/>
              </w:rPr>
              <w:drawing>
                <wp:inline distT="0" distB="0" distL="0" distR="0" wp14:anchorId="7EC2577F" wp14:editId="00A39D0D">
                  <wp:extent cx="161925" cy="161925"/>
                  <wp:effectExtent l="0" t="0" r="9525" b="9525"/>
                  <wp:docPr id="214" name="Picture 21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84DCB40" w14:textId="2BAE8F98" w:rsidR="005E08C6" w:rsidRPr="008D559D" w:rsidRDefault="005E08C6"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22" w:history="1">
              <w:r>
                <w:rPr>
                  <w:rStyle w:val="Hyperlink"/>
                  <w:rFonts w:asciiTheme="minorHAnsi" w:hAnsiTheme="minorHAnsi"/>
                  <w:sz w:val="20"/>
                  <w:szCs w:val="20"/>
                </w:rPr>
                <w:t>Clinical Specimen Collection during a Foodborne Outbreak (Supplies Kit)</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F72FC27" wp14:editId="394042BA">
                  <wp:extent cx="161925" cy="161925"/>
                  <wp:effectExtent l="0" t="0" r="9525" b="9525"/>
                  <wp:docPr id="569" name="Picture 56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A8D69A9" w14:textId="05081DB5" w:rsidR="008D559D" w:rsidRPr="00E824CF" w:rsidRDefault="008D559D" w:rsidP="008D559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23" w:history="1">
              <w:r w:rsidRPr="000D5B5D">
                <w:rPr>
                  <w:rStyle w:val="Hyperlink"/>
                  <w:rFonts w:asciiTheme="minorHAnsi" w:hAnsiTheme="minorHAnsi"/>
                  <w:sz w:val="20"/>
                  <w:szCs w:val="20"/>
                </w:rPr>
                <w:t>Environme</w:t>
              </w:r>
              <w:r w:rsidRPr="000D5B5D">
                <w:rPr>
                  <w:rStyle w:val="Hyperlink"/>
                  <w:rFonts w:asciiTheme="minorHAnsi" w:hAnsiTheme="minorHAnsi"/>
                  <w:sz w:val="20"/>
                  <w:szCs w:val="20"/>
                </w:rPr>
                <w:t>n</w:t>
              </w:r>
              <w:r w:rsidRPr="000D5B5D">
                <w:rPr>
                  <w:rStyle w:val="Hyperlink"/>
                  <w:rFonts w:asciiTheme="minorHAnsi" w:hAnsiTheme="minorHAnsi"/>
                  <w:sz w:val="20"/>
                  <w:szCs w:val="20"/>
                </w:rPr>
                <w:t>tal Assessment Quick Train</w:t>
              </w:r>
            </w:hyperlink>
            <w:r w:rsidR="00E824CF">
              <w:rPr>
                <w:rStyle w:val="Hyperlink"/>
                <w:rFonts w:asciiTheme="minorHAnsi" w:hAnsiTheme="minorHAnsi"/>
                <w:sz w:val="20"/>
                <w:szCs w:val="20"/>
              </w:rPr>
              <w:t xml:space="preserve"> </w:t>
            </w:r>
            <w:r w:rsidR="00E824CF">
              <w:rPr>
                <w:rFonts w:asciiTheme="minorHAnsi" w:hAnsiTheme="minorHAnsi"/>
                <w:noProof/>
                <w:sz w:val="20"/>
                <w:szCs w:val="20"/>
              </w:rPr>
              <w:drawing>
                <wp:inline distT="0" distB="0" distL="0" distR="0" wp14:anchorId="3E6F4B16" wp14:editId="4EA053C9">
                  <wp:extent cx="164465" cy="164465"/>
                  <wp:effectExtent l="0" t="0" r="6985" b="698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14:paraId="275B7069" w14:textId="77777777" w:rsidR="00E824CF" w:rsidRPr="00317745" w:rsidRDefault="00E824CF" w:rsidP="00E824CF">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24" w:history="1">
              <w:r>
                <w:rPr>
                  <w:rStyle w:val="Hyperlink"/>
                  <w:rFonts w:asciiTheme="minorHAnsi" w:hAnsiTheme="minorHAnsi"/>
                  <w:sz w:val="20"/>
                  <w:szCs w:val="20"/>
                </w:rPr>
                <w:t>Environmental Assessment Training Series (EATS) 101: Foundation Skills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79F4295C" wp14:editId="26E397A0">
                  <wp:extent cx="161925" cy="161925"/>
                  <wp:effectExtent l="0" t="0" r="9525" b="9525"/>
                  <wp:docPr id="564" name="Picture 56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A2458FC" w14:textId="77777777" w:rsidR="005E08C6" w:rsidRPr="001A21A1" w:rsidRDefault="005E08C6" w:rsidP="005E08C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25" w:history="1">
              <w:r w:rsidRPr="00577190">
                <w:rPr>
                  <w:rStyle w:val="Hyperlink"/>
                  <w:sz w:val="20"/>
                  <w:szCs w:val="20"/>
                </w:rPr>
                <w:t>Environmental Health Quick Train Videos: Assembling Tools and Preparation for Sampling</w:t>
              </w:r>
            </w:hyperlink>
            <w:r w:rsidRPr="00577190">
              <w:rPr>
                <w:bCs/>
                <w:sz w:val="20"/>
                <w:szCs w:val="20"/>
              </w:rPr>
              <w:t xml:space="preserve"> </w:t>
            </w:r>
            <w:r w:rsidRPr="00577190">
              <w:rPr>
                <w:rStyle w:val="Hyperlink"/>
                <w:rFonts w:asciiTheme="minorHAnsi" w:hAnsiTheme="minorHAnsi"/>
                <w:noProof/>
                <w:sz w:val="20"/>
                <w:szCs w:val="20"/>
              </w:rPr>
              <w:drawing>
                <wp:inline distT="0" distB="0" distL="0" distR="0" wp14:anchorId="2D792E91" wp14:editId="1CFC2FFE">
                  <wp:extent cx="161925" cy="161925"/>
                  <wp:effectExtent l="0" t="0" r="9525" b="9525"/>
                  <wp:docPr id="37" name="Picture 3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F76A1C0" w14:textId="1E7950C6" w:rsidR="005E08C6" w:rsidRPr="0059598E" w:rsidRDefault="005E08C6" w:rsidP="005E08C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226" w:history="1">
              <w:r w:rsidRPr="001A21A1">
                <w:rPr>
                  <w:rStyle w:val="Hyperlink"/>
                  <w:sz w:val="20"/>
                  <w:szCs w:val="20"/>
                </w:rPr>
                <w:t>Environmental Health Quick Train Videos: General Considerations for Sampling for Salmonella</w:t>
              </w:r>
            </w:hyperlink>
            <w:r w:rsidRPr="001A21A1">
              <w:rPr>
                <w:bCs/>
                <w:sz w:val="20"/>
                <w:szCs w:val="20"/>
              </w:rPr>
              <w:t xml:space="preserve"> </w:t>
            </w:r>
            <w:r w:rsidRPr="001A21A1">
              <w:rPr>
                <w:rStyle w:val="Hyperlink"/>
                <w:rFonts w:asciiTheme="minorHAnsi" w:hAnsiTheme="minorHAnsi"/>
                <w:noProof/>
                <w:sz w:val="20"/>
                <w:szCs w:val="20"/>
              </w:rPr>
              <w:drawing>
                <wp:inline distT="0" distB="0" distL="0" distR="0" wp14:anchorId="11C9E969" wp14:editId="0A0C1539">
                  <wp:extent cx="161925" cy="161925"/>
                  <wp:effectExtent l="0" t="0" r="9525" b="9525"/>
                  <wp:docPr id="50" name="Picture 5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F1C7613" w14:textId="7CA53573" w:rsidR="0059598E" w:rsidRPr="0059598E" w:rsidRDefault="0059598E" w:rsidP="00E94EB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227" w:history="1">
              <w:r w:rsidRPr="0059598E">
                <w:rPr>
                  <w:rStyle w:val="Hyperlink"/>
                  <w:sz w:val="20"/>
                  <w:szCs w:val="20"/>
                </w:rPr>
                <w:t>Environmental Health Quick Train Videos: Getting into the Mindset</w:t>
              </w:r>
            </w:hyperlink>
            <w:r w:rsidRPr="0059598E">
              <w:rPr>
                <w:sz w:val="20"/>
                <w:szCs w:val="20"/>
              </w:rPr>
              <w:t xml:space="preserve"> </w:t>
            </w:r>
            <w:r w:rsidRPr="001A21A1">
              <w:rPr>
                <w:rStyle w:val="Hyperlink"/>
                <w:rFonts w:asciiTheme="minorHAnsi" w:hAnsiTheme="minorHAnsi"/>
                <w:noProof/>
                <w:sz w:val="20"/>
                <w:szCs w:val="20"/>
              </w:rPr>
              <w:drawing>
                <wp:inline distT="0" distB="0" distL="0" distR="0" wp14:anchorId="74FA27D4" wp14:editId="3BD6DAA4">
                  <wp:extent cx="161925" cy="161925"/>
                  <wp:effectExtent l="0" t="0" r="9525" b="9525"/>
                  <wp:docPr id="36" name="Picture 3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DDE3948" w14:textId="12A84B40" w:rsidR="00C523B9" w:rsidRPr="0059598E"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28" w:history="1">
              <w:r w:rsidR="0042291D">
                <w:rPr>
                  <w:rStyle w:val="Hyperlink"/>
                  <w:rFonts w:asciiTheme="minorHAnsi" w:hAnsiTheme="minorHAnsi"/>
                  <w:sz w:val="20"/>
                  <w:szCs w:val="20"/>
                </w:rPr>
                <w:t>Evidence Development</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71485420" wp14:editId="7ED03FB7">
                  <wp:extent cx="161925" cy="161925"/>
                  <wp:effectExtent l="0" t="0" r="9525" b="9525"/>
                  <wp:docPr id="572" name="Picture 57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7809AAA" w14:textId="3ED7774D" w:rsidR="0059598E" w:rsidRPr="001321A0" w:rsidRDefault="0059598E" w:rsidP="0059598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r>
              <w:t xml:space="preserve"> </w:t>
            </w:r>
            <w:hyperlink r:id="rId229" w:history="1">
              <w:r>
                <w:rPr>
                  <w:rStyle w:val="Hyperlink"/>
                  <w:sz w:val="20"/>
                  <w:szCs w:val="20"/>
                </w:rPr>
                <w:t>General Education Course: Sampling</w:t>
              </w:r>
            </w:hyperlink>
            <w:r w:rsidRPr="00317745">
              <w:rPr>
                <w:rStyle w:val="Hyperlink"/>
                <w:rFonts w:asciiTheme="minorHAnsi" w:hAnsiTheme="minorHAnsi"/>
                <w:noProof/>
                <w:sz w:val="20"/>
                <w:szCs w:val="20"/>
              </w:rPr>
              <w:drawing>
                <wp:inline distT="0" distB="0" distL="0" distR="0" wp14:anchorId="5BBA4406" wp14:editId="13D072F9">
                  <wp:extent cx="161925" cy="161925"/>
                  <wp:effectExtent l="0" t="0" r="9525" b="9525"/>
                  <wp:docPr id="32" name="Picture 3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01178BC" w14:textId="6FCACE8A" w:rsidR="00FF0A90" w:rsidRPr="0035259E"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30" w:history="1">
              <w:r w:rsidR="00FF0A90" w:rsidRPr="00FF0A90">
                <w:rPr>
                  <w:rStyle w:val="Hyperlink"/>
                  <w:rFonts w:asciiTheme="minorHAnsi" w:hAnsiTheme="minorHAnsi" w:cs="Arial"/>
                  <w:sz w:val="20"/>
                  <w:szCs w:val="20"/>
                </w:rPr>
                <w:t>Get the Scoop Stool Collection Operation and Optimum Packaging</w:t>
              </w:r>
            </w:hyperlink>
            <w:r w:rsidR="00FF0A90" w:rsidRPr="00317745">
              <w:rPr>
                <w:rStyle w:val="Hyperlink"/>
                <w:rFonts w:asciiTheme="minorHAnsi" w:hAnsiTheme="minorHAnsi"/>
                <w:noProof/>
                <w:sz w:val="20"/>
                <w:szCs w:val="20"/>
              </w:rPr>
              <w:drawing>
                <wp:inline distT="0" distB="0" distL="0" distR="0" wp14:anchorId="7E434DFA" wp14:editId="77137D5B">
                  <wp:extent cx="161925" cy="161925"/>
                  <wp:effectExtent l="0" t="0" r="9525" b="9525"/>
                  <wp:docPr id="33" name="Picture 3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AB4FD68" w14:textId="77777777" w:rsidR="0035259E" w:rsidRPr="009C4174" w:rsidRDefault="0035259E" w:rsidP="0035259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31" w:history="1">
              <w:r w:rsidRPr="009C4174">
                <w:rPr>
                  <w:rStyle w:val="Hyperlink"/>
                  <w:rFonts w:asciiTheme="minorHAnsi" w:hAnsiTheme="minorHAnsi"/>
                  <w:sz w:val="20"/>
                  <w:szCs w:val="20"/>
                </w:rPr>
                <w:t>In the Lab: Gram Stain Process</w:t>
              </w:r>
            </w:hyperlink>
            <w:r w:rsidRPr="009C4174">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C6A6B6E" wp14:editId="59A81CF9">
                  <wp:extent cx="161925" cy="161925"/>
                  <wp:effectExtent l="0" t="0" r="9525" b="9525"/>
                  <wp:docPr id="568" name="Picture 56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81DF64D" w14:textId="2CA8F741" w:rsidR="009C4174"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32" w:history="1">
              <w:r w:rsidR="009C4174" w:rsidRPr="009C4174">
                <w:rPr>
                  <w:rStyle w:val="Hyperlink"/>
                  <w:rFonts w:asciiTheme="minorHAnsi" w:hAnsiTheme="minorHAnsi"/>
                  <w:sz w:val="20"/>
                  <w:szCs w:val="20"/>
                </w:rPr>
                <w:t>In the Lab</w:t>
              </w:r>
              <w:r w:rsidR="00FD5BBB">
                <w:rPr>
                  <w:rStyle w:val="Hyperlink"/>
                  <w:rFonts w:asciiTheme="minorHAnsi" w:hAnsiTheme="minorHAnsi"/>
                  <w:sz w:val="20"/>
                  <w:szCs w:val="20"/>
                </w:rPr>
                <w:t>:</w:t>
              </w:r>
              <w:r w:rsidR="009C4174" w:rsidRPr="009C4174">
                <w:rPr>
                  <w:rStyle w:val="Hyperlink"/>
                  <w:rFonts w:asciiTheme="minorHAnsi" w:hAnsiTheme="minorHAnsi"/>
                  <w:sz w:val="20"/>
                  <w:szCs w:val="20"/>
                </w:rPr>
                <w:t xml:space="preserve"> </w:t>
              </w:r>
              <w:r w:rsidR="007D5D04" w:rsidRPr="009C4174">
                <w:rPr>
                  <w:rStyle w:val="Hyperlink"/>
                  <w:rFonts w:asciiTheme="minorHAnsi" w:hAnsiTheme="minorHAnsi"/>
                  <w:sz w:val="20"/>
                  <w:szCs w:val="20"/>
                </w:rPr>
                <w:t>Plating a Stool Sample</w:t>
              </w:r>
            </w:hyperlink>
            <w:r w:rsidR="007D5D04" w:rsidRPr="009C4174">
              <w:rPr>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5D26C2C5" wp14:editId="330AF25C">
                  <wp:extent cx="161925" cy="161925"/>
                  <wp:effectExtent l="0" t="0" r="9525" b="9525"/>
                  <wp:docPr id="567" name="Picture 56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C4C685B" w14:textId="344156E6" w:rsidR="00C523B9" w:rsidRPr="00DB7DC7"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33" w:history="1">
              <w:r w:rsidR="00C523B9" w:rsidRPr="00317745">
                <w:rPr>
                  <w:rStyle w:val="Hyperlink"/>
                  <w:rFonts w:asciiTheme="minorHAnsi" w:hAnsiTheme="minorHAnsi"/>
                  <w:sz w:val="20"/>
                  <w:szCs w:val="20"/>
                </w:rPr>
                <w:t>Investigation Principles</w:t>
              </w:r>
            </w:hyperlink>
            <w:r w:rsidR="00C523B9" w:rsidRPr="00317745">
              <w:rPr>
                <w:rStyle w:val="Hyperlink"/>
                <w:rFonts w:asciiTheme="minorHAnsi" w:hAnsiTheme="minorHAnsi"/>
                <w:sz w:val="20"/>
                <w:szCs w:val="20"/>
              </w:rPr>
              <w:t xml:space="preserve"> </w:t>
            </w:r>
            <w:r w:rsidR="00C523B9" w:rsidRPr="00317745">
              <w:rPr>
                <w:rStyle w:val="Hyperlink"/>
                <w:rFonts w:asciiTheme="minorHAnsi" w:hAnsiTheme="minorHAnsi"/>
                <w:noProof/>
                <w:sz w:val="20"/>
                <w:szCs w:val="20"/>
              </w:rPr>
              <w:drawing>
                <wp:inline distT="0" distB="0" distL="0" distR="0" wp14:anchorId="3B4F9F18" wp14:editId="78973B2D">
                  <wp:extent cx="161925" cy="161925"/>
                  <wp:effectExtent l="0" t="0" r="9525" b="9525"/>
                  <wp:docPr id="570" name="Picture 57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B5B5410" w14:textId="181A57C5" w:rsidR="00DB7DC7" w:rsidRPr="00DB7DC7"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563C1" w:themeColor="hyperlink"/>
                <w:sz w:val="20"/>
                <w:szCs w:val="20"/>
                <w:u w:val="single"/>
              </w:rPr>
            </w:pPr>
            <w:hyperlink r:id="rId234" w:history="1">
              <w:r w:rsidR="00DD33F3">
                <w:rPr>
                  <w:rStyle w:val="Hyperlink"/>
                  <w:sz w:val="20"/>
                  <w:szCs w:val="20"/>
                </w:rPr>
                <w:t>Pining for a Common Source, a Foodborne Illness Outbreak Investigation: Table Top Exercise</w:t>
              </w:r>
            </w:hyperlink>
            <w:r w:rsidR="00DB7DC7">
              <w:rPr>
                <w:sz w:val="20"/>
                <w:szCs w:val="20"/>
              </w:rPr>
              <w:t xml:space="preserve"> </w:t>
            </w:r>
            <w:r w:rsidR="00DB7DC7" w:rsidRPr="00317745">
              <w:rPr>
                <w:rStyle w:val="Hyperlink"/>
                <w:rFonts w:asciiTheme="minorHAnsi" w:hAnsiTheme="minorHAnsi"/>
                <w:noProof/>
                <w:sz w:val="20"/>
                <w:szCs w:val="20"/>
              </w:rPr>
              <w:drawing>
                <wp:inline distT="0" distB="0" distL="0" distR="0" wp14:anchorId="43023CFE" wp14:editId="47EAC553">
                  <wp:extent cx="161925" cy="161925"/>
                  <wp:effectExtent l="0" t="0" r="9525" b="9525"/>
                  <wp:docPr id="311" name="Picture 31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69345C5" w14:textId="179928A6" w:rsidR="007D5D04" w:rsidRPr="00BF6A5B"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35" w:history="1">
              <w:r w:rsidR="007D5D04" w:rsidRPr="00317745">
                <w:rPr>
                  <w:rStyle w:val="Hyperlink"/>
                  <w:rFonts w:asciiTheme="minorHAnsi" w:hAnsiTheme="minorHAnsi"/>
                  <w:sz w:val="20"/>
                  <w:szCs w:val="20"/>
                </w:rPr>
                <w:t>Sampling</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74602CC4" wp14:editId="28A262D3">
                  <wp:extent cx="161925" cy="161925"/>
                  <wp:effectExtent l="0" t="0" r="9525" b="9525"/>
                  <wp:docPr id="571" name="Picture 57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62AC56A" w14:textId="54F7A3B2" w:rsidR="003F1FEA" w:rsidRPr="005E08C6" w:rsidRDefault="00A41484" w:rsidP="005E08C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36" w:history="1">
              <w:r w:rsidR="001321A0" w:rsidRPr="001321A0">
                <w:rPr>
                  <w:rStyle w:val="Hyperlink"/>
                  <w:sz w:val="20"/>
                  <w:szCs w:val="20"/>
                </w:rPr>
                <w:t>Sampling 101: How to Find Pathogens in Food Facilities</w:t>
              </w:r>
            </w:hyperlink>
            <w:r w:rsidR="001321A0">
              <w:rPr>
                <w:sz w:val="20"/>
                <w:szCs w:val="20"/>
              </w:rPr>
              <w:t xml:space="preserve"> </w:t>
            </w:r>
            <w:r w:rsidR="001321A0" w:rsidRPr="00317745">
              <w:rPr>
                <w:rStyle w:val="Hyperlink"/>
                <w:rFonts w:asciiTheme="minorHAnsi" w:hAnsiTheme="minorHAnsi"/>
                <w:noProof/>
                <w:sz w:val="20"/>
                <w:szCs w:val="20"/>
              </w:rPr>
              <w:drawing>
                <wp:inline distT="0" distB="0" distL="0" distR="0" wp14:anchorId="619AF659" wp14:editId="10E9AFAB">
                  <wp:extent cx="161925" cy="161925"/>
                  <wp:effectExtent l="0" t="0" r="9525" b="9525"/>
                  <wp:docPr id="54" name="Picture 5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1E6BF79A" w14:textId="2265B9F3" w:rsidR="00E6190A" w:rsidRPr="00BC2283"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37" w:history="1">
              <w:r w:rsidR="00E6190A" w:rsidRPr="00317745">
                <w:rPr>
                  <w:rStyle w:val="Hyperlink"/>
                  <w:rFonts w:asciiTheme="minorHAnsi" w:hAnsiTheme="minorHAnsi"/>
                  <w:sz w:val="20"/>
                  <w:szCs w:val="20"/>
                </w:rPr>
                <w:t>Applied Whole Genome Sequencing for Epidemiologists</w:t>
              </w:r>
            </w:hyperlink>
            <w:r w:rsidR="00E6190A" w:rsidRPr="00317745">
              <w:rPr>
                <w:rStyle w:val="Hyperlink"/>
                <w:rFonts w:asciiTheme="minorHAnsi" w:hAnsiTheme="minorHAnsi"/>
                <w:sz w:val="20"/>
                <w:szCs w:val="20"/>
              </w:rPr>
              <w:t xml:space="preserve"> </w:t>
            </w:r>
            <w:r w:rsidR="00E6190A" w:rsidRPr="00317745">
              <w:rPr>
                <w:rStyle w:val="Hyperlink"/>
                <w:rFonts w:asciiTheme="minorHAnsi" w:hAnsiTheme="minorHAnsi"/>
                <w:noProof/>
                <w:sz w:val="20"/>
                <w:szCs w:val="20"/>
              </w:rPr>
              <w:drawing>
                <wp:inline distT="0" distB="0" distL="0" distR="0" wp14:anchorId="4F76485A" wp14:editId="07C283A2">
                  <wp:extent cx="114300" cy="161925"/>
                  <wp:effectExtent l="0" t="0" r="0" b="9525"/>
                  <wp:docPr id="773" name="Picture 77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(CO)</w:t>
            </w:r>
          </w:p>
          <w:p w14:paraId="003A31C6" w14:textId="77777777" w:rsidR="00BC2283" w:rsidRPr="005A1474" w:rsidRDefault="00BC2283" w:rsidP="00BC2283">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38" w:history="1">
              <w:r>
                <w:rPr>
                  <w:rStyle w:val="Hyperlink"/>
                  <w:rFonts w:asciiTheme="minorHAnsi" w:hAnsiTheme="minorHAnsi"/>
                  <w:sz w:val="20"/>
                  <w:szCs w:val="20"/>
                </w:rPr>
                <w:t>Clinical Specimen Collection during a Foodborne Outbreak</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539439BE" wp14:editId="78780C6E">
                  <wp:extent cx="161925" cy="161925"/>
                  <wp:effectExtent l="0" t="0" r="9525" b="9525"/>
                  <wp:docPr id="213" name="Picture 21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6A37505" w14:textId="77777777" w:rsidR="00BC2283" w:rsidRPr="001A21A1" w:rsidRDefault="00BC2283" w:rsidP="00BC2283">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39" w:history="1">
              <w:r w:rsidRPr="00317745">
                <w:rPr>
                  <w:rStyle w:val="Hyperlink"/>
                  <w:rFonts w:asciiTheme="minorHAnsi" w:hAnsiTheme="minorHAnsi"/>
                  <w:sz w:val="20"/>
                  <w:szCs w:val="20"/>
                </w:rPr>
                <w:t>Environmental Assessment Just-In-Time Training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7CD2452" wp14:editId="53F74005">
                  <wp:extent cx="161925" cy="161925"/>
                  <wp:effectExtent l="0" t="0" r="9525" b="9525"/>
                  <wp:docPr id="575" name="Picture 57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F069168" w14:textId="4747D53F" w:rsidR="00E6190A" w:rsidRPr="00BC2283"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40" w:history="1">
              <w:r w:rsidR="00D064BA">
                <w:rPr>
                  <w:rStyle w:val="Hyperlink"/>
                  <w:rFonts w:asciiTheme="minorHAnsi" w:hAnsiTheme="minorHAnsi"/>
                  <w:sz w:val="20"/>
                  <w:szCs w:val="20"/>
                </w:rPr>
                <w:t>Environmental Assessment Training Series (EATS) 102: Skill Building</w:t>
              </w:r>
            </w:hyperlink>
            <w:r w:rsidR="00E6190A" w:rsidRPr="00317745">
              <w:rPr>
                <w:rStyle w:val="Hyperlink"/>
                <w:rFonts w:asciiTheme="minorHAnsi" w:hAnsiTheme="minorHAnsi"/>
                <w:sz w:val="20"/>
                <w:szCs w:val="20"/>
              </w:rPr>
              <w:t xml:space="preserve"> </w:t>
            </w:r>
            <w:r w:rsidR="00E6190A" w:rsidRPr="00317745">
              <w:rPr>
                <w:rStyle w:val="Hyperlink"/>
                <w:rFonts w:asciiTheme="minorHAnsi" w:hAnsiTheme="minorHAnsi"/>
                <w:noProof/>
                <w:sz w:val="20"/>
                <w:szCs w:val="20"/>
              </w:rPr>
              <w:drawing>
                <wp:inline distT="0" distB="0" distL="0" distR="0" wp14:anchorId="4C4096A6" wp14:editId="64E02C01">
                  <wp:extent cx="161925" cy="161925"/>
                  <wp:effectExtent l="0" t="0" r="9525" b="9525"/>
                  <wp:docPr id="574" name="Picture 57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0763BC6" w14:textId="77777777" w:rsidR="00BC2283" w:rsidRPr="001A21A1" w:rsidRDefault="00BC2283" w:rsidP="00BC2283">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41" w:history="1">
              <w:r w:rsidRPr="005872C2">
                <w:rPr>
                  <w:rStyle w:val="Hyperlink"/>
                  <w:sz w:val="20"/>
                  <w:szCs w:val="20"/>
                </w:rPr>
                <w:t>Environmental Health Quick Train Videos: Basics of Swabbing</w:t>
              </w:r>
            </w:hyperlink>
            <w:r>
              <w:rPr>
                <w:rStyle w:val="Hyperlink"/>
                <w:rFonts w:asciiTheme="minorHAnsi" w:hAnsiTheme="minorHAnsi"/>
                <w:noProof/>
                <w:sz w:val="20"/>
                <w:szCs w:val="20"/>
              </w:rPr>
              <w:t xml:space="preserve"> </w:t>
            </w:r>
            <w:r w:rsidRPr="001A21A1">
              <w:rPr>
                <w:rStyle w:val="Hyperlink"/>
                <w:rFonts w:asciiTheme="minorHAnsi" w:hAnsiTheme="minorHAnsi"/>
                <w:noProof/>
                <w:sz w:val="20"/>
                <w:szCs w:val="20"/>
              </w:rPr>
              <w:drawing>
                <wp:inline distT="0" distB="0" distL="0" distR="0" wp14:anchorId="42DFE868" wp14:editId="22E3B094">
                  <wp:extent cx="161925" cy="161925"/>
                  <wp:effectExtent l="0" t="0" r="9525" b="9525"/>
                  <wp:docPr id="52" name="Picture 5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422A82A" w14:textId="202EAE3C" w:rsidR="001A21A1" w:rsidRPr="001A21A1"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42" w:history="1">
              <w:r w:rsidR="001A21A1" w:rsidRPr="007B75F4">
                <w:rPr>
                  <w:rStyle w:val="Hyperlink"/>
                  <w:sz w:val="20"/>
                  <w:szCs w:val="20"/>
                </w:rPr>
                <w:t>Environmental Health Quick Train Videos: General Considerations for Choosing Sampling Sites</w:t>
              </w:r>
            </w:hyperlink>
            <w:r w:rsidR="001A21A1" w:rsidRPr="007B75F4">
              <w:rPr>
                <w:bCs/>
                <w:sz w:val="20"/>
                <w:szCs w:val="20"/>
              </w:rPr>
              <w:t xml:space="preserve"> </w:t>
            </w:r>
            <w:r w:rsidR="001A21A1" w:rsidRPr="007B75F4">
              <w:rPr>
                <w:rStyle w:val="Hyperlink"/>
                <w:rFonts w:asciiTheme="minorHAnsi" w:hAnsiTheme="minorHAnsi"/>
                <w:noProof/>
                <w:sz w:val="20"/>
                <w:szCs w:val="20"/>
              </w:rPr>
              <w:drawing>
                <wp:inline distT="0" distB="0" distL="0" distR="0" wp14:anchorId="467F89FD" wp14:editId="25DD8861">
                  <wp:extent cx="161925" cy="161925"/>
                  <wp:effectExtent l="0" t="0" r="9525" b="9525"/>
                  <wp:docPr id="42" name="Picture 4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E830AA8" w14:textId="7ED8EA35" w:rsidR="001A21A1" w:rsidRPr="001A21A1"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243" w:history="1">
              <w:r w:rsidR="001A21A1" w:rsidRPr="001A21A1">
                <w:rPr>
                  <w:rStyle w:val="Hyperlink"/>
                  <w:sz w:val="20"/>
                  <w:szCs w:val="20"/>
                </w:rPr>
                <w:t>Environmental Health Quick Train Videos: General Considerations for Sampling for Listeria</w:t>
              </w:r>
            </w:hyperlink>
            <w:r w:rsidR="001A21A1">
              <w:rPr>
                <w:bCs/>
                <w:sz w:val="20"/>
                <w:szCs w:val="20"/>
              </w:rPr>
              <w:t xml:space="preserve"> </w:t>
            </w:r>
            <w:r w:rsidR="001A21A1" w:rsidRPr="00317745">
              <w:rPr>
                <w:rStyle w:val="Hyperlink"/>
                <w:rFonts w:asciiTheme="minorHAnsi" w:hAnsiTheme="minorHAnsi"/>
                <w:noProof/>
                <w:sz w:val="20"/>
                <w:szCs w:val="20"/>
              </w:rPr>
              <w:drawing>
                <wp:inline distT="0" distB="0" distL="0" distR="0" wp14:anchorId="33E2A66E" wp14:editId="1917AA3F">
                  <wp:extent cx="161925" cy="161925"/>
                  <wp:effectExtent l="0" t="0" r="9525" b="9525"/>
                  <wp:docPr id="44" name="Picture 4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760D4E3" w14:textId="7F99A649" w:rsidR="001A21A1" w:rsidRPr="005872C2"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244" w:history="1">
              <w:r w:rsidR="001A21A1" w:rsidRPr="001A21A1">
                <w:rPr>
                  <w:rStyle w:val="Hyperlink"/>
                  <w:sz w:val="20"/>
                  <w:szCs w:val="20"/>
                </w:rPr>
                <w:t>Environmental Health Quick Train Videos: General Considerations for Sampling for Salmonella</w:t>
              </w:r>
            </w:hyperlink>
            <w:r w:rsidR="001A21A1" w:rsidRPr="001A21A1">
              <w:rPr>
                <w:bCs/>
                <w:sz w:val="20"/>
                <w:szCs w:val="20"/>
              </w:rPr>
              <w:t xml:space="preserve"> </w:t>
            </w:r>
            <w:r w:rsidR="001A21A1" w:rsidRPr="001A21A1">
              <w:rPr>
                <w:rStyle w:val="Hyperlink"/>
                <w:rFonts w:asciiTheme="minorHAnsi" w:hAnsiTheme="minorHAnsi"/>
                <w:noProof/>
                <w:sz w:val="20"/>
                <w:szCs w:val="20"/>
              </w:rPr>
              <w:drawing>
                <wp:inline distT="0" distB="0" distL="0" distR="0" wp14:anchorId="3BF472DD" wp14:editId="2BE75922">
                  <wp:extent cx="161925" cy="161925"/>
                  <wp:effectExtent l="0" t="0" r="9525" b="9525"/>
                  <wp:docPr id="49" name="Picture 4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1D169CE" w14:textId="584C3DC2" w:rsidR="00E6190A"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45" w:history="1">
              <w:r w:rsidR="0063490D">
                <w:rPr>
                  <w:rStyle w:val="Hyperlink"/>
                  <w:rFonts w:asciiTheme="minorHAnsi" w:hAnsiTheme="minorHAnsi"/>
                  <w:sz w:val="20"/>
                  <w:szCs w:val="20"/>
                </w:rPr>
                <w:t>Foodborne Illness Investigations</w:t>
              </w:r>
            </w:hyperlink>
            <w:r w:rsidR="00E6190A" w:rsidRPr="00317745">
              <w:rPr>
                <w:rStyle w:val="Hyperlink"/>
                <w:rFonts w:asciiTheme="minorHAnsi" w:hAnsiTheme="minorHAnsi"/>
                <w:sz w:val="20"/>
                <w:szCs w:val="20"/>
              </w:rPr>
              <w:t xml:space="preserve"> </w:t>
            </w:r>
            <w:r w:rsidR="00E6190A" w:rsidRPr="00317745">
              <w:rPr>
                <w:rStyle w:val="Hyperlink"/>
                <w:rFonts w:asciiTheme="minorHAnsi" w:hAnsiTheme="minorHAnsi"/>
                <w:noProof/>
                <w:sz w:val="20"/>
                <w:szCs w:val="20"/>
              </w:rPr>
              <w:drawing>
                <wp:inline distT="0" distB="0" distL="0" distR="0" wp14:anchorId="669F7B79" wp14:editId="0F50BE21">
                  <wp:extent cx="114300" cy="161925"/>
                  <wp:effectExtent l="0" t="0" r="0" b="9525"/>
                  <wp:docPr id="211" name="Picture 21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4C78CDED" w14:textId="6FFE760B" w:rsidR="00776CCD"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246" w:history="1">
              <w:r w:rsidR="002E6EF3">
                <w:rPr>
                  <w:rStyle w:val="Hyperlink"/>
                  <w:rFonts w:asciiTheme="minorHAnsi" w:hAnsiTheme="minorHAnsi"/>
                  <w:sz w:val="20"/>
                  <w:szCs w:val="20"/>
                </w:rPr>
                <w:t>Hypothesis Generation During a Foodborne Outbreak Investigation ECHO</w:t>
              </w:r>
            </w:hyperlink>
            <w:r w:rsidR="00776CCD" w:rsidRPr="00317745">
              <w:rPr>
                <w:rStyle w:val="Hyperlink"/>
                <w:rFonts w:asciiTheme="minorHAnsi" w:hAnsiTheme="minorHAnsi"/>
                <w:sz w:val="20"/>
                <w:szCs w:val="20"/>
              </w:rPr>
              <w:t xml:space="preserve"> </w:t>
            </w:r>
            <w:r w:rsidR="00776CCD" w:rsidRPr="00317745">
              <w:rPr>
                <w:rStyle w:val="Hyperlink"/>
                <w:rFonts w:asciiTheme="minorHAnsi" w:hAnsiTheme="minorHAnsi"/>
                <w:noProof/>
                <w:sz w:val="20"/>
                <w:szCs w:val="20"/>
              </w:rPr>
              <w:drawing>
                <wp:inline distT="0" distB="0" distL="0" distR="0" wp14:anchorId="5180D224" wp14:editId="560A8F23">
                  <wp:extent cx="114300" cy="161925"/>
                  <wp:effectExtent l="0" t="0" r="0" b="9525"/>
                  <wp:docPr id="783" name="Picture 78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776CCD">
              <w:rPr>
                <w:rStyle w:val="Hyperlink"/>
                <w:rFonts w:asciiTheme="minorHAnsi" w:hAnsiTheme="minorHAnsi"/>
                <w:sz w:val="20"/>
                <w:szCs w:val="20"/>
              </w:rPr>
              <w:t xml:space="preserve"> (CO)</w:t>
            </w:r>
          </w:p>
          <w:p w14:paraId="79D4D042" w14:textId="34DAC0E7" w:rsidR="00E6190A" w:rsidRPr="001321A0"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47" w:history="1">
              <w:r w:rsidR="00E6190A" w:rsidRPr="00317745">
                <w:rPr>
                  <w:rStyle w:val="Hyperlink"/>
                  <w:rFonts w:asciiTheme="minorHAnsi" w:hAnsiTheme="minorHAnsi"/>
                  <w:sz w:val="20"/>
                  <w:szCs w:val="20"/>
                </w:rPr>
                <w:t>Initial Foodborne Illness Investigation </w:t>
              </w:r>
            </w:hyperlink>
            <w:r w:rsidR="00E6190A" w:rsidRPr="00317745">
              <w:rPr>
                <w:rStyle w:val="Hyperlink"/>
                <w:rFonts w:asciiTheme="minorHAnsi" w:hAnsiTheme="minorHAnsi"/>
                <w:noProof/>
                <w:sz w:val="20"/>
                <w:szCs w:val="20"/>
              </w:rPr>
              <w:drawing>
                <wp:inline distT="0" distB="0" distL="0" distR="0" wp14:anchorId="279AC46B" wp14:editId="776DFAD5">
                  <wp:extent cx="161925" cy="161925"/>
                  <wp:effectExtent l="0" t="0" r="9525" b="9525"/>
                  <wp:docPr id="212" name="Picture 21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FB754A0" w14:textId="7E4A4B2E" w:rsidR="001321A0" w:rsidRPr="001321A0"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48" w:history="1">
              <w:r w:rsidR="001321A0" w:rsidRPr="001321A0">
                <w:rPr>
                  <w:rStyle w:val="Hyperlink"/>
                  <w:sz w:val="20"/>
                  <w:szCs w:val="20"/>
                </w:rPr>
                <w:t>Sampling 101: How to Find Pathogens in Food Facilities</w:t>
              </w:r>
            </w:hyperlink>
            <w:r w:rsidR="001321A0">
              <w:rPr>
                <w:sz w:val="20"/>
                <w:szCs w:val="20"/>
              </w:rPr>
              <w:t xml:space="preserve"> </w:t>
            </w:r>
            <w:r w:rsidR="001321A0" w:rsidRPr="00317745">
              <w:rPr>
                <w:rStyle w:val="Hyperlink"/>
                <w:rFonts w:asciiTheme="minorHAnsi" w:hAnsiTheme="minorHAnsi"/>
                <w:noProof/>
                <w:sz w:val="20"/>
                <w:szCs w:val="20"/>
              </w:rPr>
              <w:drawing>
                <wp:inline distT="0" distB="0" distL="0" distR="0" wp14:anchorId="6E111EE4" wp14:editId="21DAF875">
                  <wp:extent cx="161925" cy="161925"/>
                  <wp:effectExtent l="0" t="0" r="9525" b="9525"/>
                  <wp:docPr id="55" name="Picture 5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1E45A15" w14:textId="19AC27A9" w:rsidR="003F1FEA" w:rsidRPr="00317745" w:rsidRDefault="00A41484" w:rsidP="00E9015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Arial"/>
                <w:sz w:val="20"/>
                <w:szCs w:val="20"/>
              </w:rPr>
            </w:pPr>
            <w:hyperlink r:id="rId249" w:history="1">
              <w:r w:rsidR="005A1474" w:rsidRPr="005A1474">
                <w:rPr>
                  <w:rStyle w:val="Hyperlink"/>
                  <w:sz w:val="20"/>
                  <w:szCs w:val="20"/>
                </w:rPr>
                <w:t>The 3 C’s of Listeria: Characteristics, Contamination, and Control</w:t>
              </w:r>
            </w:hyperlink>
            <w:r w:rsidR="005A1474" w:rsidRPr="005A1474">
              <w:rPr>
                <w:sz w:val="20"/>
                <w:szCs w:val="20"/>
              </w:rPr>
              <w:t xml:space="preserve"> </w:t>
            </w:r>
            <w:r w:rsidR="005A1474" w:rsidRPr="005A1474">
              <w:rPr>
                <w:rStyle w:val="Hyperlink"/>
                <w:rFonts w:asciiTheme="minorHAnsi" w:hAnsiTheme="minorHAnsi"/>
                <w:noProof/>
                <w:sz w:val="20"/>
                <w:szCs w:val="20"/>
              </w:rPr>
              <w:drawing>
                <wp:inline distT="0" distB="0" distL="0" distR="0" wp14:anchorId="124FF3AF" wp14:editId="20442FA2">
                  <wp:extent cx="161925" cy="161925"/>
                  <wp:effectExtent l="0" t="0" r="9525" b="9525"/>
                  <wp:docPr id="63" name="Picture 6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1060CB19" w14:textId="25CD1052" w:rsidR="003F1FEA" w:rsidRPr="005210D0" w:rsidRDefault="003F1FEA" w:rsidP="00E824CF">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
        </w:tc>
      </w:tr>
      <w:tr w:rsidR="00A91AE5" w:rsidRPr="00272C0C" w14:paraId="2A6B12B0" w14:textId="29AADD03" w:rsidTr="00FE3A24">
        <w:trPr>
          <w:trHeight w:val="1297"/>
        </w:trPr>
        <w:tc>
          <w:tcPr>
            <w:tcW w:w="625" w:type="dxa"/>
            <w:shd w:val="clear" w:color="auto" w:fill="auto"/>
            <w:textDirection w:val="btLr"/>
            <w:vAlign w:val="center"/>
          </w:tcPr>
          <w:p w14:paraId="23613913" w14:textId="03DB3F54" w:rsidR="00A91AE5" w:rsidRPr="00272C0C" w:rsidRDefault="00A91AE5" w:rsidP="00FE3A24">
            <w:pPr>
              <w:spacing w:line="240" w:lineRule="auto"/>
              <w:jc w:val="center"/>
              <w:rPr>
                <w:rFonts w:asciiTheme="minorHAnsi" w:hAnsiTheme="minorHAnsi" w:cs="Arial"/>
                <w:b/>
              </w:rPr>
            </w:pPr>
            <w:r w:rsidRPr="00272C0C">
              <w:rPr>
                <w:rFonts w:asciiTheme="minorHAnsi" w:hAnsiTheme="minorHAnsi" w:cs="Arial"/>
                <w:b/>
                <w:sz w:val="18"/>
              </w:rPr>
              <w:t>COMPETENCY 9</w:t>
            </w:r>
          </w:p>
        </w:tc>
        <w:tc>
          <w:tcPr>
            <w:tcW w:w="1530" w:type="dxa"/>
            <w:shd w:val="clear" w:color="auto" w:fill="auto"/>
            <w:vAlign w:val="center"/>
          </w:tcPr>
          <w:p w14:paraId="0A4D97A0" w14:textId="5C59D220"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Critical thinking skills</w:t>
            </w:r>
          </w:p>
        </w:tc>
        <w:tc>
          <w:tcPr>
            <w:tcW w:w="3834" w:type="dxa"/>
            <w:shd w:val="clear" w:color="auto" w:fill="auto"/>
            <w:vAlign w:val="center"/>
          </w:tcPr>
          <w:p w14:paraId="38F583B9" w14:textId="642752DB"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Summarizes</w:t>
            </w:r>
            <w:r w:rsidRPr="00272C0C">
              <w:rPr>
                <w:rFonts w:asciiTheme="minorHAnsi" w:hAnsiTheme="minorHAnsi"/>
              </w:rPr>
              <w:t xml:space="preserve"> multiple sources of</w:t>
            </w:r>
            <w:r w:rsidRPr="00272C0C">
              <w:rPr>
                <w:rFonts w:asciiTheme="minorHAnsi" w:eastAsia="Times New Roman" w:hAnsiTheme="minorHAnsi" w:cs="Arial"/>
              </w:rPr>
              <w:t xml:space="preserve">  information from a foodborne illness outbreak environmental assessment</w:t>
            </w:r>
          </w:p>
        </w:tc>
        <w:tc>
          <w:tcPr>
            <w:tcW w:w="3834" w:type="dxa"/>
            <w:shd w:val="clear" w:color="auto" w:fill="auto"/>
            <w:vAlign w:val="center"/>
          </w:tcPr>
          <w:p w14:paraId="3DCB2C85" w14:textId="0B629917"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Analyzes information from a foodborne illness outbreak environmental assessment to identify contributing factors and</w:t>
            </w:r>
            <w:r w:rsidR="00F84E51" w:rsidRPr="00272C0C">
              <w:rPr>
                <w:rFonts w:asciiTheme="minorHAnsi" w:eastAsia="Times New Roman" w:hAnsiTheme="minorHAnsi" w:cs="Arial"/>
              </w:rPr>
              <w:t xml:space="preserve"> </w:t>
            </w:r>
            <w:r w:rsidR="00CC129A" w:rsidRPr="00272C0C">
              <w:rPr>
                <w:rFonts w:asciiTheme="minorHAnsi" w:eastAsia="Times New Roman" w:hAnsiTheme="minorHAnsi" w:cs="Arial"/>
              </w:rPr>
              <w:t xml:space="preserve">root causes or </w:t>
            </w:r>
            <w:r w:rsidRPr="00272C0C">
              <w:rPr>
                <w:rFonts w:asciiTheme="minorHAnsi" w:eastAsia="Times New Roman" w:hAnsiTheme="minorHAnsi" w:cs="Arial"/>
              </w:rPr>
              <w:t>environmental antecedents</w:t>
            </w:r>
          </w:p>
        </w:tc>
        <w:tc>
          <w:tcPr>
            <w:tcW w:w="3834" w:type="dxa"/>
            <w:shd w:val="clear" w:color="auto" w:fill="auto"/>
            <w:vAlign w:val="center"/>
          </w:tcPr>
          <w:p w14:paraId="3677BBC4" w14:textId="30372832" w:rsidR="00A91AE5" w:rsidRPr="00272C0C" w:rsidRDefault="00A91AE5" w:rsidP="00FE3A24">
            <w:pPr>
              <w:spacing w:line="240" w:lineRule="auto"/>
              <w:jc w:val="center"/>
              <w:rPr>
                <w:rFonts w:asciiTheme="minorHAnsi" w:hAnsiTheme="minorHAnsi" w:cs="Arial"/>
              </w:rPr>
            </w:pPr>
            <w:r w:rsidRPr="00272C0C">
              <w:rPr>
                <w:rFonts w:asciiTheme="minorHAnsi" w:hAnsiTheme="minorHAnsi"/>
              </w:rPr>
              <w:t xml:space="preserve">Mentors others on the use of critical thinking skills and systems theory to identify </w:t>
            </w:r>
            <w:r w:rsidRPr="00272C0C">
              <w:rPr>
                <w:rFonts w:asciiTheme="minorHAnsi" w:eastAsia="Times New Roman" w:hAnsiTheme="minorHAnsi" w:cs="Arial"/>
              </w:rPr>
              <w:t xml:space="preserve">contributing factors and </w:t>
            </w:r>
            <w:r w:rsidR="00CC129A" w:rsidRPr="00272C0C">
              <w:rPr>
                <w:rFonts w:asciiTheme="minorHAnsi" w:eastAsia="Times New Roman" w:hAnsiTheme="minorHAnsi" w:cs="Arial"/>
              </w:rPr>
              <w:t xml:space="preserve">root causes or </w:t>
            </w:r>
            <w:r w:rsidRPr="00272C0C">
              <w:rPr>
                <w:rFonts w:asciiTheme="minorHAnsi" w:eastAsia="Times New Roman" w:hAnsiTheme="minorHAnsi" w:cs="Arial"/>
              </w:rPr>
              <w:t>environmental antecedents</w:t>
            </w:r>
          </w:p>
        </w:tc>
      </w:tr>
      <w:tr w:rsidR="003F1FEA" w:rsidRPr="00272C0C" w14:paraId="49920065" w14:textId="77777777" w:rsidTr="00C557E0">
        <w:trPr>
          <w:cantSplit/>
          <w:trHeight w:val="1297"/>
        </w:trPr>
        <w:tc>
          <w:tcPr>
            <w:tcW w:w="2155" w:type="dxa"/>
            <w:gridSpan w:val="2"/>
            <w:shd w:val="clear" w:color="auto" w:fill="auto"/>
            <w:vAlign w:val="center"/>
          </w:tcPr>
          <w:p w14:paraId="345ED802" w14:textId="77777777" w:rsidR="003F1FEA" w:rsidRPr="00272C0C" w:rsidRDefault="003F1FEA" w:rsidP="003F1FEA">
            <w:pPr>
              <w:spacing w:line="240" w:lineRule="auto"/>
              <w:jc w:val="center"/>
              <w:rPr>
                <w:rFonts w:asciiTheme="minorHAnsi" w:hAnsiTheme="minorHAnsi" w:cs="Arial"/>
                <w:b/>
                <w:sz w:val="20"/>
              </w:rPr>
            </w:pPr>
            <w:r w:rsidRPr="00272C0C">
              <w:rPr>
                <w:rFonts w:asciiTheme="minorHAnsi" w:hAnsiTheme="minorHAnsi" w:cs="Arial"/>
                <w:b/>
                <w:sz w:val="20"/>
              </w:rPr>
              <w:t>Competency 9</w:t>
            </w:r>
          </w:p>
          <w:p w14:paraId="2472FFB6" w14:textId="6B91F78A" w:rsidR="003F1FEA" w:rsidRPr="00272C0C" w:rsidRDefault="003F1FEA" w:rsidP="003F1FEA">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407240EE" w14:textId="43821E7D" w:rsidR="00E829E8" w:rsidRPr="00E829E8" w:rsidRDefault="00E829E8" w:rsidP="00EA2232">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sz w:val="20"/>
                <w:szCs w:val="20"/>
              </w:rPr>
            </w:pPr>
            <w:r w:rsidRPr="00E829E8">
              <w:rPr>
                <w:sz w:val="20"/>
                <w:szCs w:val="20"/>
              </w:rPr>
              <w:t>Campylobacter Outbreak at a Colorado Correctional Facility Case Study:</w:t>
            </w:r>
            <w:r w:rsidR="00A0746E">
              <w:rPr>
                <w:sz w:val="20"/>
                <w:szCs w:val="20"/>
              </w:rPr>
              <w:t xml:space="preserve"> </w:t>
            </w:r>
            <w:r w:rsidR="00A0746E" w:rsidRPr="00317745">
              <w:rPr>
                <w:rStyle w:val="Hyperlink"/>
                <w:rFonts w:asciiTheme="minorHAnsi" w:hAnsiTheme="minorHAnsi"/>
                <w:noProof/>
                <w:sz w:val="20"/>
                <w:szCs w:val="20"/>
              </w:rPr>
              <w:drawing>
                <wp:inline distT="0" distB="0" distL="0" distR="0" wp14:anchorId="71D876AD" wp14:editId="184DBFD0">
                  <wp:extent cx="161925" cy="161925"/>
                  <wp:effectExtent l="0" t="0" r="9525" b="9525"/>
                  <wp:docPr id="386" name="Picture 38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A31D3BB" w14:textId="77777777" w:rsidR="00E829E8" w:rsidRPr="00E829E8" w:rsidRDefault="00E829E8" w:rsidP="00E829E8">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cs="Helvetica"/>
                <w:bCs/>
                <w:color w:val="333333"/>
                <w:sz w:val="20"/>
                <w:szCs w:val="20"/>
              </w:rPr>
            </w:pPr>
            <w:hyperlink r:id="rId250" w:tgtFrame="_blank" w:history="1">
              <w:r w:rsidRPr="00E829E8">
                <w:rPr>
                  <w:rStyle w:val="Hyperlink"/>
                  <w:rFonts w:asciiTheme="minorHAnsi" w:hAnsiTheme="minorHAnsi" w:cs="Helvetica"/>
                  <w:bCs/>
                  <w:sz w:val="20"/>
                  <w:szCs w:val="20"/>
                </w:rPr>
                <w:t>Instructor Guide (PDF)</w:t>
              </w:r>
            </w:hyperlink>
          </w:p>
          <w:p w14:paraId="28BB13C9" w14:textId="6494B500" w:rsidR="00E829E8" w:rsidRPr="00E829E8" w:rsidRDefault="00E829E8" w:rsidP="00E829E8">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251" w:tgtFrame="_blank" w:history="1">
              <w:r w:rsidRPr="00E829E8">
                <w:rPr>
                  <w:rStyle w:val="Hyperlink"/>
                  <w:rFonts w:asciiTheme="minorHAnsi" w:hAnsiTheme="minorHAnsi" w:cs="Helvetica"/>
                  <w:bCs/>
                  <w:sz w:val="20"/>
                  <w:szCs w:val="20"/>
                </w:rPr>
                <w:t>Student Guide (PDF)</w:t>
              </w:r>
            </w:hyperlink>
          </w:p>
          <w:p w14:paraId="76F630FB" w14:textId="61B0A6CB" w:rsidR="00A0746E" w:rsidRPr="000D5B5D" w:rsidRDefault="00A0746E" w:rsidP="00A0746E">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r w:rsidRPr="000D5B5D">
              <w:rPr>
                <w:rStyle w:val="Hyperlink"/>
                <w:sz w:val="20"/>
                <w:szCs w:val="20"/>
              </w:rPr>
              <w:t>Environmental Assessment Quick Train</w:t>
            </w:r>
            <w:r w:rsidRPr="00317745">
              <w:rPr>
                <w:rStyle w:val="Hyperlink"/>
                <w:rFonts w:asciiTheme="minorHAnsi" w:hAnsiTheme="minorHAnsi"/>
                <w:noProof/>
                <w:sz w:val="20"/>
                <w:szCs w:val="20"/>
              </w:rPr>
              <w:drawing>
                <wp:inline distT="0" distB="0" distL="0" distR="0" wp14:anchorId="5DC1F99A" wp14:editId="759182DA">
                  <wp:extent cx="161925" cy="161925"/>
                  <wp:effectExtent l="0" t="0" r="9525" b="9525"/>
                  <wp:docPr id="356" name="Picture 35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7987623" w14:textId="78919E51" w:rsidR="000D5B5D" w:rsidRPr="000D5B5D" w:rsidRDefault="00A41484" w:rsidP="00E829E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52" w:history="1">
              <w:r w:rsidR="00044228">
                <w:rPr>
                  <w:rStyle w:val="Hyperlink"/>
                  <w:rFonts w:asciiTheme="minorHAnsi" w:hAnsiTheme="minorHAnsi"/>
                  <w:sz w:val="20"/>
                  <w:szCs w:val="20"/>
                </w:rPr>
                <w:t>Environmental Assessment Training Series (EATS) 101: Foundation Skills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212E4D23" wp14:editId="0852087E">
                  <wp:extent cx="161925" cy="161925"/>
                  <wp:effectExtent l="0" t="0" r="9525" b="9525"/>
                  <wp:docPr id="553" name="Picture 55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15B19B3" w14:textId="035E8921" w:rsidR="00E6190A" w:rsidRPr="00317745" w:rsidRDefault="00A41484" w:rsidP="00E829E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53" w:history="1">
              <w:r w:rsidR="00397CF6">
                <w:rPr>
                  <w:rStyle w:val="Hyperlink"/>
                  <w:rFonts w:asciiTheme="minorHAnsi" w:hAnsiTheme="minorHAnsi"/>
                  <w:sz w:val="20"/>
                  <w:szCs w:val="20"/>
                </w:rPr>
                <w:t>Evidence Development</w:t>
              </w:r>
            </w:hyperlink>
            <w:r w:rsidR="00E6190A" w:rsidRPr="00317745">
              <w:rPr>
                <w:rStyle w:val="Hyperlink"/>
                <w:rFonts w:asciiTheme="minorHAnsi" w:hAnsiTheme="minorHAnsi"/>
                <w:sz w:val="20"/>
                <w:szCs w:val="20"/>
              </w:rPr>
              <w:t xml:space="preserve"> </w:t>
            </w:r>
            <w:r w:rsidR="00E6190A" w:rsidRPr="00317745">
              <w:rPr>
                <w:rStyle w:val="Hyperlink"/>
                <w:rFonts w:asciiTheme="minorHAnsi" w:hAnsiTheme="minorHAnsi"/>
                <w:noProof/>
                <w:sz w:val="20"/>
                <w:szCs w:val="20"/>
              </w:rPr>
              <w:drawing>
                <wp:inline distT="0" distB="0" distL="0" distR="0" wp14:anchorId="4EF5CED4" wp14:editId="470C7CF2">
                  <wp:extent cx="161925" cy="161925"/>
                  <wp:effectExtent l="0" t="0" r="9525" b="9525"/>
                  <wp:docPr id="205" name="Picture 20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59C6F09" w14:textId="3BEC8ED0" w:rsidR="007D5D04" w:rsidRDefault="00A41484" w:rsidP="00E829E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54" w:history="1">
              <w:r w:rsidR="007D5D04" w:rsidRPr="00317745">
                <w:rPr>
                  <w:rStyle w:val="Hyperlink"/>
                  <w:rFonts w:asciiTheme="minorHAnsi" w:hAnsiTheme="minorHAnsi"/>
                  <w:sz w:val="20"/>
                  <w:szCs w:val="20"/>
                </w:rPr>
                <w:t>Foodborne Outbreak Challenge</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2E769AD7" wp14:editId="171EF9FB">
                  <wp:extent cx="114300" cy="161925"/>
                  <wp:effectExtent l="0" t="0" r="0" b="9525"/>
                  <wp:docPr id="766" name="Picture 766"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7D5D04" w:rsidRPr="00317745">
              <w:rPr>
                <w:rFonts w:asciiTheme="minorHAnsi" w:hAnsiTheme="minorHAnsi"/>
                <w:sz w:val="20"/>
                <w:szCs w:val="20"/>
              </w:rPr>
              <w:t xml:space="preserve"> </w:t>
            </w:r>
            <w:r w:rsidR="008668ED">
              <w:rPr>
                <w:rFonts w:asciiTheme="minorHAnsi" w:hAnsiTheme="minorHAnsi"/>
                <w:sz w:val="20"/>
                <w:szCs w:val="20"/>
              </w:rPr>
              <w:t>(CO)</w:t>
            </w:r>
          </w:p>
          <w:p w14:paraId="6AC8B671" w14:textId="5EE4FDB7" w:rsidR="003F1FEA" w:rsidRPr="00317745" w:rsidRDefault="00A41484" w:rsidP="00AC02EC">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Arial"/>
                <w:sz w:val="20"/>
                <w:szCs w:val="20"/>
              </w:rPr>
            </w:pPr>
            <w:hyperlink r:id="rId255" w:history="1">
              <w:r w:rsidR="00F83425">
                <w:rPr>
                  <w:rStyle w:val="Hyperlink"/>
                  <w:sz w:val="20"/>
                  <w:szCs w:val="20"/>
                </w:rPr>
                <w:t>Pining for a Common Source, a Foodborne Illness Outbreak Investigation: Table Top Exercise</w:t>
              </w:r>
            </w:hyperlink>
            <w:r w:rsidR="00DB7DC7">
              <w:rPr>
                <w:sz w:val="20"/>
                <w:szCs w:val="20"/>
              </w:rPr>
              <w:t xml:space="preserve"> </w:t>
            </w:r>
            <w:r w:rsidR="00DB7DC7" w:rsidRPr="00317745">
              <w:rPr>
                <w:rStyle w:val="Hyperlink"/>
                <w:rFonts w:asciiTheme="minorHAnsi" w:hAnsiTheme="minorHAnsi"/>
                <w:noProof/>
                <w:sz w:val="20"/>
                <w:szCs w:val="20"/>
              </w:rPr>
              <w:drawing>
                <wp:inline distT="0" distB="0" distL="0" distR="0" wp14:anchorId="397EB183" wp14:editId="4C6CB0C0">
                  <wp:extent cx="161925" cy="161925"/>
                  <wp:effectExtent l="0" t="0" r="9525" b="9525"/>
                  <wp:docPr id="312" name="Picture 31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6F9A527C" w14:textId="3E866F53" w:rsidR="00E6190A"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56" w:history="1">
              <w:r w:rsidR="002B6A36">
                <w:rPr>
                  <w:rStyle w:val="Hyperlink"/>
                  <w:rFonts w:asciiTheme="minorHAnsi" w:hAnsiTheme="minorHAnsi"/>
                  <w:sz w:val="20"/>
                  <w:szCs w:val="20"/>
                </w:rPr>
                <w:t xml:space="preserve">Applied Outbreak Investigation (AOI) </w:t>
              </w:r>
              <w:r w:rsidR="00E6190A" w:rsidRPr="00317745">
                <w:rPr>
                  <w:rStyle w:val="Hyperlink"/>
                  <w:rFonts w:asciiTheme="minorHAnsi" w:hAnsiTheme="minorHAnsi"/>
                  <w:sz w:val="20"/>
                  <w:szCs w:val="20"/>
                </w:rPr>
                <w:t>Training</w:t>
              </w:r>
            </w:hyperlink>
            <w:r w:rsidR="00E6190A" w:rsidRPr="00317745">
              <w:rPr>
                <w:rStyle w:val="Hyperlink"/>
                <w:rFonts w:asciiTheme="minorHAnsi" w:hAnsiTheme="minorHAnsi"/>
                <w:sz w:val="20"/>
                <w:szCs w:val="20"/>
              </w:rPr>
              <w:t xml:space="preserve"> </w:t>
            </w:r>
            <w:r w:rsidR="00E6190A" w:rsidRPr="00317745">
              <w:rPr>
                <w:rStyle w:val="Hyperlink"/>
                <w:rFonts w:asciiTheme="minorHAnsi" w:hAnsiTheme="minorHAnsi"/>
                <w:noProof/>
                <w:sz w:val="20"/>
                <w:szCs w:val="20"/>
              </w:rPr>
              <w:drawing>
                <wp:inline distT="0" distB="0" distL="0" distR="0" wp14:anchorId="0E5B63D3" wp14:editId="63114408">
                  <wp:extent cx="114300" cy="161925"/>
                  <wp:effectExtent l="0" t="0" r="0" b="9525"/>
                  <wp:docPr id="209" name="Picture 20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668ED">
              <w:rPr>
                <w:rStyle w:val="Hyperlink"/>
                <w:rFonts w:asciiTheme="minorHAnsi" w:hAnsiTheme="minorHAnsi"/>
                <w:sz w:val="20"/>
                <w:szCs w:val="20"/>
              </w:rPr>
              <w:t xml:space="preserve"> (CO)</w:t>
            </w:r>
          </w:p>
          <w:p w14:paraId="6F57BE2E" w14:textId="5146DA21" w:rsidR="007C1059" w:rsidRPr="0011210F" w:rsidRDefault="007C1059" w:rsidP="007C1059">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57" w:history="1">
              <w:r w:rsidRPr="00317745">
                <w:rPr>
                  <w:rStyle w:val="Hyperlink"/>
                  <w:rFonts w:asciiTheme="minorHAnsi" w:hAnsiTheme="minorHAnsi"/>
                  <w:sz w:val="20"/>
                  <w:szCs w:val="20"/>
                </w:rPr>
                <w:t>Environmental Assessment Just-In-Time Training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1427CBBF" wp14:editId="55C01A8E">
                  <wp:extent cx="161925" cy="161925"/>
                  <wp:effectExtent l="0" t="0" r="9525" b="9525"/>
                  <wp:docPr id="208" name="Picture 20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62B1535" w14:textId="5F88DAAF" w:rsidR="0011210F" w:rsidRPr="0011210F" w:rsidRDefault="0011210F" w:rsidP="0011210F">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58" w:history="1">
              <w:r w:rsidRPr="00151444">
                <w:rPr>
                  <w:rStyle w:val="Hyperlink"/>
                  <w:rFonts w:asciiTheme="minorHAnsi" w:hAnsiTheme="minorHAnsi"/>
                  <w:sz w:val="20"/>
                  <w:szCs w:val="20"/>
                </w:rPr>
                <w:t>Environmental Assessment Training Series (EATS) 102: Skill Building</w:t>
              </w:r>
              <w:r w:rsidRPr="00151444">
                <w:rPr>
                  <w:rStyle w:val="Hyperlink"/>
                  <w:rFonts w:asciiTheme="minorHAnsi" w:hAnsiTheme="minorHAnsi"/>
                  <w:noProof/>
                  <w:sz w:val="20"/>
                  <w:szCs w:val="20"/>
                </w:rPr>
                <w:drawing>
                  <wp:inline distT="0" distB="0" distL="0" distR="0" wp14:anchorId="7A6BE039" wp14:editId="1785DC3A">
                    <wp:extent cx="161925" cy="161925"/>
                    <wp:effectExtent l="0" t="0" r="9525" b="9525"/>
                    <wp:docPr id="387" name="Picture 38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p w14:paraId="03B5E10F" w14:textId="77777777" w:rsidR="007D5D04"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59" w:history="1">
              <w:r w:rsidR="007D5D04" w:rsidRPr="00317745">
                <w:rPr>
                  <w:rStyle w:val="Hyperlink"/>
                  <w:rFonts w:asciiTheme="minorHAnsi" w:hAnsiTheme="minorHAnsi"/>
                  <w:sz w:val="20"/>
                  <w:szCs w:val="20"/>
                </w:rPr>
                <w:t>Environmental Health Investigations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5F4ADA12" wp14:editId="559CDF6C">
                  <wp:extent cx="161925" cy="161925"/>
                  <wp:effectExtent l="0" t="0" r="9525" b="9525"/>
                  <wp:docPr id="558" name="Picture 55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D38A446" w14:textId="583F3E73" w:rsidR="001A21A1" w:rsidRPr="005872C2"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260" w:history="1">
              <w:r w:rsidR="001A21A1" w:rsidRPr="001A21A1">
                <w:rPr>
                  <w:rStyle w:val="Hyperlink"/>
                  <w:sz w:val="20"/>
                  <w:szCs w:val="20"/>
                </w:rPr>
                <w:t>Environmental Health Quick Train Videos: General Considerations for Sampling for Listeria</w:t>
              </w:r>
            </w:hyperlink>
            <w:r w:rsidR="001A21A1">
              <w:rPr>
                <w:bCs/>
                <w:sz w:val="20"/>
                <w:szCs w:val="20"/>
              </w:rPr>
              <w:t xml:space="preserve"> </w:t>
            </w:r>
            <w:r w:rsidR="001A21A1" w:rsidRPr="00317745">
              <w:rPr>
                <w:rStyle w:val="Hyperlink"/>
                <w:rFonts w:asciiTheme="minorHAnsi" w:hAnsiTheme="minorHAnsi"/>
                <w:noProof/>
                <w:sz w:val="20"/>
                <w:szCs w:val="20"/>
              </w:rPr>
              <w:drawing>
                <wp:inline distT="0" distB="0" distL="0" distR="0" wp14:anchorId="2BC87212" wp14:editId="43CCF7E0">
                  <wp:extent cx="161925" cy="161925"/>
                  <wp:effectExtent l="0" t="0" r="9525" b="9525"/>
                  <wp:docPr id="43" name="Picture 4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B5E866E" w14:textId="77777777" w:rsidR="00472A86" w:rsidRPr="00317745" w:rsidRDefault="00A41484" w:rsidP="00472A8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61" w:history="1">
              <w:r w:rsidR="005872C2" w:rsidRPr="001A21A1">
                <w:rPr>
                  <w:rStyle w:val="Hyperlink"/>
                  <w:sz w:val="20"/>
                  <w:szCs w:val="20"/>
                </w:rPr>
                <w:t>Environmental Health Quick Train Videos: General Considerations for Sampling for Salmonella</w:t>
              </w:r>
            </w:hyperlink>
            <w:r w:rsidR="005872C2" w:rsidRPr="001A21A1">
              <w:rPr>
                <w:bCs/>
                <w:sz w:val="20"/>
                <w:szCs w:val="20"/>
              </w:rPr>
              <w:t xml:space="preserve"> </w:t>
            </w:r>
            <w:r w:rsidR="005872C2" w:rsidRPr="001A21A1">
              <w:rPr>
                <w:rStyle w:val="Hyperlink"/>
                <w:rFonts w:asciiTheme="minorHAnsi" w:hAnsiTheme="minorHAnsi"/>
                <w:noProof/>
                <w:sz w:val="20"/>
                <w:szCs w:val="20"/>
              </w:rPr>
              <w:drawing>
                <wp:inline distT="0" distB="0" distL="0" distR="0" wp14:anchorId="7978A7AD" wp14:editId="24C58E9C">
                  <wp:extent cx="161925" cy="161925"/>
                  <wp:effectExtent l="0" t="0" r="9525" b="9525"/>
                  <wp:docPr id="51" name="Picture 5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262" w:history="1">
              <w:r w:rsidR="00472A86">
                <w:rPr>
                  <w:rStyle w:val="Hyperlink"/>
                  <w:rFonts w:asciiTheme="minorHAnsi" w:hAnsiTheme="minorHAnsi"/>
                  <w:sz w:val="20"/>
                  <w:szCs w:val="20"/>
                </w:rPr>
                <w:t>Foodborne Disease Outbreak Investigation Tabletop Exercise (Hepatitis A)</w:t>
              </w:r>
            </w:hyperlink>
            <w:r w:rsidR="00472A86" w:rsidRPr="00317745">
              <w:rPr>
                <w:rStyle w:val="Hyperlink"/>
                <w:rFonts w:asciiTheme="minorHAnsi" w:hAnsiTheme="minorHAnsi"/>
                <w:sz w:val="20"/>
                <w:szCs w:val="20"/>
              </w:rPr>
              <w:t xml:space="preserve"> </w:t>
            </w:r>
            <w:r w:rsidR="00472A86" w:rsidRPr="00317745">
              <w:rPr>
                <w:rStyle w:val="Hyperlink"/>
                <w:rFonts w:asciiTheme="minorHAnsi" w:hAnsiTheme="minorHAnsi"/>
                <w:noProof/>
                <w:sz w:val="20"/>
                <w:szCs w:val="20"/>
              </w:rPr>
              <w:drawing>
                <wp:inline distT="0" distB="0" distL="0" distR="0" wp14:anchorId="74582896" wp14:editId="751A01CB">
                  <wp:extent cx="114300" cy="161925"/>
                  <wp:effectExtent l="0" t="0" r="0" b="9525"/>
                  <wp:docPr id="210" name="Picture 210"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472A86">
              <w:rPr>
                <w:rStyle w:val="Hyperlink"/>
                <w:rFonts w:asciiTheme="minorHAnsi" w:hAnsiTheme="minorHAnsi"/>
                <w:sz w:val="20"/>
                <w:szCs w:val="20"/>
              </w:rPr>
              <w:t xml:space="preserve"> (AZ)</w:t>
            </w:r>
          </w:p>
          <w:p w14:paraId="558CB081" w14:textId="321F9D8F" w:rsidR="001A21A1" w:rsidRPr="001A21A1"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63" w:history="1">
              <w:r w:rsidR="0063490D">
                <w:rPr>
                  <w:rStyle w:val="Hyperlink"/>
                  <w:rFonts w:asciiTheme="minorHAnsi" w:hAnsiTheme="minorHAnsi"/>
                  <w:sz w:val="20"/>
                  <w:szCs w:val="20"/>
                </w:rPr>
                <w:t>Foodborne Illness Investigations</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56EB8653" wp14:editId="248D143E">
                  <wp:extent cx="114300" cy="161925"/>
                  <wp:effectExtent l="0" t="0" r="0" b="9525"/>
                  <wp:docPr id="768" name="Picture 768"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67C08AF3" w14:textId="77777777" w:rsidR="007D5D04"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64" w:history="1">
              <w:r w:rsidR="007D5D04" w:rsidRPr="00317745">
                <w:rPr>
                  <w:rStyle w:val="Hyperlink"/>
                  <w:rFonts w:asciiTheme="minorHAnsi" w:hAnsiTheme="minorHAnsi"/>
                  <w:sz w:val="20"/>
                  <w:szCs w:val="20"/>
                </w:rPr>
                <w:t>FSIS Foodborne Illness Investigations: Current Thinking</w:t>
              </w:r>
            </w:hyperlink>
            <w:r w:rsidR="007D5D04" w:rsidRPr="00317745">
              <w:rPr>
                <w:rStyle w:val="Hyperlink"/>
                <w:rFonts w:asciiTheme="minorHAnsi" w:hAnsiTheme="minorHAnsi"/>
                <w:sz w:val="20"/>
                <w:szCs w:val="20"/>
              </w:rPr>
              <w:t xml:space="preserve"> </w:t>
            </w:r>
            <w:r w:rsidR="007D5D04" w:rsidRPr="00317745">
              <w:rPr>
                <w:rStyle w:val="Hyperlink"/>
                <w:rFonts w:asciiTheme="minorHAnsi" w:hAnsiTheme="minorHAnsi"/>
                <w:noProof/>
                <w:sz w:val="20"/>
                <w:szCs w:val="20"/>
              </w:rPr>
              <w:drawing>
                <wp:inline distT="0" distB="0" distL="0" distR="0" wp14:anchorId="5868A001" wp14:editId="40CF2140">
                  <wp:extent cx="161925" cy="161925"/>
                  <wp:effectExtent l="0" t="0" r="9525" b="9525"/>
                  <wp:docPr id="561" name="Picture 56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3F22EB0" w14:textId="59BD7AF1" w:rsidR="00E6190A" w:rsidRPr="005A1474"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65" w:history="1">
              <w:r w:rsidR="00E6190A" w:rsidRPr="00317745">
                <w:rPr>
                  <w:rStyle w:val="Hyperlink"/>
                  <w:rFonts w:asciiTheme="minorHAnsi" w:hAnsiTheme="minorHAnsi"/>
                  <w:sz w:val="20"/>
                  <w:szCs w:val="20"/>
                </w:rPr>
                <w:t>Initial Foodborne Illness Investigation </w:t>
              </w:r>
            </w:hyperlink>
            <w:r w:rsidR="00E6190A" w:rsidRPr="00317745">
              <w:rPr>
                <w:rStyle w:val="Hyperlink"/>
                <w:rFonts w:asciiTheme="minorHAnsi" w:hAnsiTheme="minorHAnsi"/>
                <w:noProof/>
                <w:sz w:val="20"/>
                <w:szCs w:val="20"/>
              </w:rPr>
              <w:drawing>
                <wp:inline distT="0" distB="0" distL="0" distR="0" wp14:anchorId="0CF5FFF7" wp14:editId="54695B08">
                  <wp:extent cx="161925" cy="161925"/>
                  <wp:effectExtent l="0" t="0" r="9525" b="9525"/>
                  <wp:docPr id="207" name="Picture 20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5225142" w14:textId="3C5D5353" w:rsidR="005A1474" w:rsidRPr="005A1474"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66" w:history="1">
              <w:r w:rsidR="005A1474" w:rsidRPr="001321A0">
                <w:rPr>
                  <w:rStyle w:val="Hyperlink"/>
                  <w:sz w:val="20"/>
                  <w:szCs w:val="20"/>
                </w:rPr>
                <w:t>Sampling 101: How to Find Pathogens in Food Facilities</w:t>
              </w:r>
            </w:hyperlink>
            <w:r w:rsidR="005A1474">
              <w:rPr>
                <w:sz w:val="20"/>
                <w:szCs w:val="20"/>
              </w:rPr>
              <w:t xml:space="preserve"> </w:t>
            </w:r>
            <w:r w:rsidR="005A1474" w:rsidRPr="005A1474">
              <w:rPr>
                <w:rStyle w:val="Hyperlink"/>
                <w:rFonts w:asciiTheme="minorHAnsi" w:hAnsiTheme="minorHAnsi"/>
                <w:noProof/>
                <w:sz w:val="20"/>
                <w:szCs w:val="20"/>
              </w:rPr>
              <w:drawing>
                <wp:inline distT="0" distB="0" distL="0" distR="0" wp14:anchorId="0B286D8B" wp14:editId="28FF26D1">
                  <wp:extent cx="161925" cy="161925"/>
                  <wp:effectExtent l="0" t="0" r="9525" b="9525"/>
                  <wp:docPr id="295" name="Picture 29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51D347D" w14:textId="77777777" w:rsidR="003F1FEA" w:rsidRPr="00472A86"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563C1" w:themeColor="hyperlink"/>
                <w:sz w:val="20"/>
                <w:szCs w:val="20"/>
                <w:u w:val="single"/>
              </w:rPr>
            </w:pPr>
            <w:hyperlink r:id="rId267" w:history="1">
              <w:r w:rsidR="005A1474" w:rsidRPr="005A1474">
                <w:rPr>
                  <w:rStyle w:val="Hyperlink"/>
                  <w:sz w:val="20"/>
                  <w:szCs w:val="20"/>
                </w:rPr>
                <w:t>The 3 C’s of Listeria: Characteristics, Contamination, and Control</w:t>
              </w:r>
            </w:hyperlink>
            <w:r w:rsidR="005A1474" w:rsidRPr="005A1474">
              <w:rPr>
                <w:sz w:val="20"/>
                <w:szCs w:val="20"/>
              </w:rPr>
              <w:t xml:space="preserve"> </w:t>
            </w:r>
            <w:r w:rsidR="005A1474" w:rsidRPr="005A1474">
              <w:rPr>
                <w:rStyle w:val="Hyperlink"/>
                <w:rFonts w:asciiTheme="minorHAnsi" w:hAnsiTheme="minorHAnsi"/>
                <w:noProof/>
                <w:sz w:val="20"/>
                <w:szCs w:val="20"/>
              </w:rPr>
              <w:drawing>
                <wp:inline distT="0" distB="0" distL="0" distR="0" wp14:anchorId="1F870F24" wp14:editId="1B5CA28F">
                  <wp:extent cx="161925" cy="161925"/>
                  <wp:effectExtent l="0" t="0" r="9525" b="9525"/>
                  <wp:docPr id="294" name="Picture 29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10BF846" w14:textId="236CE179" w:rsidR="00472A86" w:rsidRPr="00C557E0" w:rsidRDefault="00472A86" w:rsidP="00472A86">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color w:val="0563C1" w:themeColor="hyperlink"/>
                <w:u w:val="single"/>
              </w:rPr>
            </w:pPr>
            <w:hyperlink r:id="rId268" w:history="1">
              <w:r w:rsidRPr="00317745">
                <w:rPr>
                  <w:rStyle w:val="Hyperlink"/>
                  <w:rFonts w:asciiTheme="minorHAnsi" w:hAnsiTheme="minorHAnsi"/>
                  <w:sz w:val="20"/>
                  <w:szCs w:val="20"/>
                </w:rPr>
                <w:t xml:space="preserve">Traceback Investigations </w:t>
              </w:r>
              <w:r w:rsidRPr="00317745">
                <w:rPr>
                  <w:rStyle w:val="Hyperlink"/>
                  <w:rFonts w:asciiTheme="minorHAnsi" w:hAnsiTheme="minorHAnsi"/>
                  <w:noProof/>
                  <w:sz w:val="20"/>
                  <w:szCs w:val="20"/>
                </w:rPr>
                <w:drawing>
                  <wp:inline distT="0" distB="0" distL="0" distR="0" wp14:anchorId="28F60EC8" wp14:editId="02A1D924">
                    <wp:extent cx="114300" cy="161925"/>
                    <wp:effectExtent l="0" t="0" r="0" b="9525"/>
                    <wp:docPr id="767" name="Picture 767"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hyperlink>
          </w:p>
        </w:tc>
        <w:tc>
          <w:tcPr>
            <w:tcW w:w="3834" w:type="dxa"/>
            <w:shd w:val="clear" w:color="auto" w:fill="auto"/>
          </w:tcPr>
          <w:p w14:paraId="00790893" w14:textId="0436EEEC" w:rsidR="00E6190A"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69" w:history="1">
              <w:r w:rsidR="007162CF">
                <w:rPr>
                  <w:rStyle w:val="Hyperlink"/>
                  <w:rFonts w:asciiTheme="minorHAnsi" w:hAnsiTheme="minorHAnsi"/>
                  <w:sz w:val="20"/>
                  <w:szCs w:val="20"/>
                </w:rPr>
                <w:t>Epi-Ready for Response Teams</w:t>
              </w:r>
            </w:hyperlink>
            <w:r w:rsidR="00E6190A" w:rsidRPr="00317745">
              <w:rPr>
                <w:rStyle w:val="Hyperlink"/>
                <w:rFonts w:asciiTheme="minorHAnsi" w:hAnsiTheme="minorHAnsi"/>
                <w:sz w:val="20"/>
                <w:szCs w:val="20"/>
              </w:rPr>
              <w:t xml:space="preserve"> </w:t>
            </w:r>
            <w:r w:rsidR="00E6190A" w:rsidRPr="00317745">
              <w:rPr>
                <w:rStyle w:val="Hyperlink"/>
                <w:rFonts w:asciiTheme="minorHAnsi" w:hAnsiTheme="minorHAnsi"/>
                <w:noProof/>
                <w:sz w:val="20"/>
                <w:szCs w:val="20"/>
              </w:rPr>
              <w:drawing>
                <wp:inline distT="0" distB="0" distL="0" distR="0" wp14:anchorId="3E4A98C3" wp14:editId="4ED354DF">
                  <wp:extent cx="161925" cy="161925"/>
                  <wp:effectExtent l="0" t="0" r="9525" b="9525"/>
                  <wp:docPr id="563" name="Picture 56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3406C93" w14:textId="77777777" w:rsidR="003F1FEA" w:rsidRPr="00317745" w:rsidRDefault="003F1FEA" w:rsidP="00C557E0">
            <w:pPr>
              <w:pStyle w:val="ListParagraph"/>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p>
        </w:tc>
      </w:tr>
      <w:tr w:rsidR="00A91AE5" w:rsidRPr="00272C0C" w14:paraId="3C999EDA" w14:textId="278C5DE9" w:rsidTr="00FE3A24">
        <w:trPr>
          <w:trHeight w:val="1407"/>
        </w:trPr>
        <w:tc>
          <w:tcPr>
            <w:tcW w:w="625" w:type="dxa"/>
            <w:shd w:val="clear" w:color="auto" w:fill="auto"/>
            <w:textDirection w:val="btLr"/>
            <w:vAlign w:val="center"/>
          </w:tcPr>
          <w:p w14:paraId="592F7BA5" w14:textId="19E59DB0" w:rsidR="00A91AE5" w:rsidRPr="00272C0C" w:rsidRDefault="00A91AE5" w:rsidP="00FE3A24">
            <w:pPr>
              <w:spacing w:line="240" w:lineRule="auto"/>
              <w:jc w:val="center"/>
              <w:rPr>
                <w:rFonts w:asciiTheme="minorHAnsi" w:hAnsiTheme="minorHAnsi" w:cs="Arial"/>
                <w:b/>
              </w:rPr>
            </w:pPr>
            <w:r w:rsidRPr="00272C0C">
              <w:rPr>
                <w:rFonts w:asciiTheme="minorHAnsi" w:hAnsiTheme="minorHAnsi" w:cs="Arial"/>
                <w:b/>
                <w:sz w:val="18"/>
              </w:rPr>
              <w:t>COMPETENCY 10</w:t>
            </w:r>
          </w:p>
        </w:tc>
        <w:tc>
          <w:tcPr>
            <w:tcW w:w="1530" w:type="dxa"/>
            <w:shd w:val="clear" w:color="auto" w:fill="auto"/>
            <w:vAlign w:val="center"/>
          </w:tcPr>
          <w:p w14:paraId="6F356884" w14:textId="0D3B2E2F"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Control measures</w:t>
            </w:r>
          </w:p>
        </w:tc>
        <w:tc>
          <w:tcPr>
            <w:tcW w:w="3834" w:type="dxa"/>
            <w:shd w:val="clear" w:color="auto" w:fill="auto"/>
            <w:vAlign w:val="center"/>
          </w:tcPr>
          <w:p w14:paraId="135839AD" w14:textId="0EE8438D"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Lists appropriate short- and long- term control measures</w:t>
            </w:r>
          </w:p>
        </w:tc>
        <w:tc>
          <w:tcPr>
            <w:tcW w:w="3834" w:type="dxa"/>
            <w:shd w:val="clear" w:color="auto" w:fill="auto"/>
            <w:vAlign w:val="center"/>
          </w:tcPr>
          <w:p w14:paraId="3AA95207" w14:textId="2E6F53D5"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Recommends appropriate short- and long-term control measures given a specific outbreak scenario</w:t>
            </w:r>
          </w:p>
        </w:tc>
        <w:tc>
          <w:tcPr>
            <w:tcW w:w="3834" w:type="dxa"/>
            <w:shd w:val="clear" w:color="auto" w:fill="auto"/>
            <w:vAlign w:val="center"/>
          </w:tcPr>
          <w:p w14:paraId="0CBCA885" w14:textId="7207F4CC"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Evaluates the impact of short- and long-term control measures</w:t>
            </w:r>
          </w:p>
        </w:tc>
      </w:tr>
      <w:tr w:rsidR="003F1FEA" w:rsidRPr="00272C0C" w14:paraId="3745CBF0" w14:textId="77777777" w:rsidTr="00C557E0">
        <w:trPr>
          <w:trHeight w:val="1407"/>
        </w:trPr>
        <w:tc>
          <w:tcPr>
            <w:tcW w:w="2155" w:type="dxa"/>
            <w:gridSpan w:val="2"/>
            <w:shd w:val="clear" w:color="auto" w:fill="auto"/>
            <w:vAlign w:val="center"/>
          </w:tcPr>
          <w:p w14:paraId="0883B7CC" w14:textId="77777777"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Competency 10</w:t>
            </w:r>
          </w:p>
          <w:p w14:paraId="15C4F22B" w14:textId="10905B3D"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6121F8AC" w14:textId="3F6E75F2" w:rsidR="00E353B4"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70" w:history="1">
              <w:r w:rsidR="004C1B83" w:rsidRPr="00C9092C">
                <w:rPr>
                  <w:rStyle w:val="Hyperlink"/>
                  <w:sz w:val="20"/>
                  <w:szCs w:val="20"/>
                </w:rPr>
                <w:t>Basics of HACCP</w:t>
              </w:r>
            </w:hyperlink>
            <w:r w:rsidR="004C1B83">
              <w:rPr>
                <w:sz w:val="20"/>
                <w:szCs w:val="20"/>
              </w:rPr>
              <w:t xml:space="preserve"> </w:t>
            </w:r>
            <w:r w:rsidR="00E353B4" w:rsidRPr="00317745">
              <w:rPr>
                <w:rStyle w:val="Hyperlink"/>
                <w:rFonts w:asciiTheme="minorHAnsi" w:hAnsiTheme="minorHAnsi"/>
                <w:noProof/>
                <w:sz w:val="20"/>
                <w:szCs w:val="20"/>
              </w:rPr>
              <w:drawing>
                <wp:inline distT="0" distB="0" distL="0" distR="0" wp14:anchorId="720E900B" wp14:editId="33B8F227">
                  <wp:extent cx="161925" cy="161925"/>
                  <wp:effectExtent l="0" t="0" r="9525" b="9525"/>
                  <wp:docPr id="421" name="Picture 42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F4DD877" w14:textId="53EB64DC" w:rsidR="00E353B4"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71" w:history="1">
              <w:r w:rsidR="00E353B4" w:rsidRPr="00317745">
                <w:rPr>
                  <w:rStyle w:val="Hyperlink"/>
                  <w:rFonts w:asciiTheme="minorHAnsi" w:hAnsiTheme="minorHAnsi"/>
                  <w:sz w:val="20"/>
                  <w:szCs w:val="20"/>
                </w:rPr>
                <w:t>Biological Hazards</w:t>
              </w:r>
            </w:hyperlink>
            <w:r w:rsidR="00E353B4" w:rsidRPr="00317745">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592E9B42" wp14:editId="6C070BB0">
                  <wp:extent cx="161925" cy="161925"/>
                  <wp:effectExtent l="0" t="0" r="9525" b="9525"/>
                  <wp:docPr id="444" name="Picture 44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072AECC" w14:textId="4CFB0547" w:rsidR="00456498" w:rsidRPr="00137B57" w:rsidRDefault="00456498"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hAnsiTheme="minorHAnsi" w:cs="Helvetica"/>
                <w:color w:val="333333"/>
                <w:sz w:val="20"/>
                <w:szCs w:val="20"/>
              </w:rPr>
            </w:pPr>
            <w:r w:rsidRPr="00137B57">
              <w:rPr>
                <w:bCs/>
                <w:sz w:val="20"/>
                <w:szCs w:val="20"/>
              </w:rPr>
              <w:t>County Fair Chocolate Scare Case Study</w:t>
            </w:r>
            <w:r>
              <w:rPr>
                <w:bCs/>
                <w:sz w:val="20"/>
                <w:szCs w:val="20"/>
              </w:rPr>
              <w:t xml:space="preserve"> </w:t>
            </w:r>
            <w:r w:rsidR="00920DE2" w:rsidRPr="00151444">
              <w:rPr>
                <w:rFonts w:asciiTheme="minorHAnsi" w:hAnsiTheme="minorHAnsi"/>
                <w:noProof/>
                <w:sz w:val="20"/>
                <w:szCs w:val="20"/>
              </w:rPr>
              <w:drawing>
                <wp:inline distT="0" distB="0" distL="0" distR="0" wp14:anchorId="55065526" wp14:editId="6EFD8345">
                  <wp:extent cx="161925" cy="161925"/>
                  <wp:effectExtent l="0" t="0" r="9525" b="9525"/>
                  <wp:docPr id="201" name="Picture 20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37B57">
              <w:rPr>
                <w:bCs/>
                <w:sz w:val="20"/>
                <w:szCs w:val="20"/>
              </w:rPr>
              <w:t>:</w:t>
            </w:r>
          </w:p>
          <w:p w14:paraId="0AA8900B" w14:textId="77777777" w:rsidR="00456498" w:rsidRPr="00137B57" w:rsidRDefault="00A41484" w:rsidP="00C557E0">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cstheme="minorBidi"/>
                <w:color w:val="0563C1" w:themeColor="hyperlink"/>
                <w:sz w:val="20"/>
                <w:szCs w:val="20"/>
                <w:u w:val="single"/>
              </w:rPr>
            </w:pPr>
            <w:hyperlink r:id="rId272" w:tgtFrame="_blank" w:history="1">
              <w:r w:rsidR="00456498" w:rsidRPr="00137B57">
                <w:rPr>
                  <w:rStyle w:val="Hyperlink"/>
                  <w:rFonts w:asciiTheme="minorHAnsi" w:hAnsiTheme="minorHAnsi" w:cs="Helvetica"/>
                  <w:sz w:val="20"/>
                  <w:szCs w:val="20"/>
                </w:rPr>
                <w:t>Instructor Guide (PDF)</w:t>
              </w:r>
            </w:hyperlink>
          </w:p>
          <w:p w14:paraId="7FAAB7DB" w14:textId="77777777" w:rsidR="00456498" w:rsidRPr="00137B57" w:rsidRDefault="00A41484" w:rsidP="00C557E0">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cstheme="minorBidi"/>
                <w:color w:val="0563C1" w:themeColor="hyperlink"/>
                <w:sz w:val="20"/>
                <w:szCs w:val="20"/>
                <w:u w:val="single"/>
              </w:rPr>
            </w:pPr>
            <w:hyperlink r:id="rId273" w:tgtFrame="_blank" w:history="1">
              <w:r w:rsidR="00456498" w:rsidRPr="00137B57">
                <w:rPr>
                  <w:rStyle w:val="Hyperlink"/>
                  <w:rFonts w:asciiTheme="minorHAnsi" w:hAnsiTheme="minorHAnsi" w:cs="Helvetica"/>
                  <w:sz w:val="20"/>
                  <w:szCs w:val="20"/>
                </w:rPr>
                <w:t>Student Guide (PDF)</w:t>
              </w:r>
            </w:hyperlink>
          </w:p>
          <w:p w14:paraId="535C3FCC" w14:textId="77777777" w:rsidR="00456498" w:rsidRPr="00137B57" w:rsidRDefault="00A41484" w:rsidP="00C557E0">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rPr>
            </w:pPr>
            <w:hyperlink r:id="rId274" w:tgtFrame="_blank" w:history="1">
              <w:r w:rsidR="00456498" w:rsidRPr="00137B57">
                <w:rPr>
                  <w:rStyle w:val="Hyperlink"/>
                  <w:rFonts w:asciiTheme="minorHAnsi" w:hAnsiTheme="minorHAnsi" w:cs="Helvetica"/>
                  <w:sz w:val="20"/>
                  <w:szCs w:val="20"/>
                </w:rPr>
                <w:t>Tabletop Exercise (PPT)</w:t>
              </w:r>
            </w:hyperlink>
          </w:p>
          <w:p w14:paraId="0BDC0037" w14:textId="47F241B0" w:rsidR="00E353B4"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75" w:history="1">
              <w:r w:rsidR="00044228">
                <w:rPr>
                  <w:rStyle w:val="Hyperlink"/>
                  <w:rFonts w:asciiTheme="minorHAnsi" w:hAnsiTheme="minorHAnsi"/>
                  <w:sz w:val="20"/>
                  <w:szCs w:val="20"/>
                </w:rPr>
                <w:t>Environmental Assessment Training Series (EATS) 101: Foundation Skills</w:t>
              </w:r>
            </w:hyperlink>
            <w:r w:rsidR="00E353B4" w:rsidRPr="00317745">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1F20F084" wp14:editId="4DB7A7AF">
                  <wp:extent cx="161925" cy="161925"/>
                  <wp:effectExtent l="0" t="0" r="9525" b="9525"/>
                  <wp:docPr id="30" name="Picture 3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200F415" w14:textId="382BC915" w:rsidR="00E353B4" w:rsidRPr="00D43A6F"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76" w:history="1">
              <w:r w:rsidR="00E353B4" w:rsidRPr="00317745">
                <w:rPr>
                  <w:rStyle w:val="Hyperlink"/>
                  <w:rFonts w:asciiTheme="minorHAnsi" w:hAnsiTheme="minorHAnsi"/>
                  <w:sz w:val="20"/>
                  <w:szCs w:val="20"/>
                </w:rPr>
                <w:t>Environmental Hazards</w:t>
              </w:r>
            </w:hyperlink>
            <w:r w:rsidR="00E353B4" w:rsidRPr="00317745">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19A8B31A" wp14:editId="77EBADB4">
                  <wp:extent cx="161925" cy="161925"/>
                  <wp:effectExtent l="0" t="0" r="9525" b="9525"/>
                  <wp:docPr id="445" name="Picture 44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99E6ABF" w14:textId="24A497D7" w:rsidR="00D43A6F" w:rsidRPr="00D43A6F"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u w:val="none"/>
              </w:rPr>
            </w:pPr>
            <w:hyperlink r:id="rId277" w:history="1">
              <w:r w:rsidR="00E90771">
                <w:rPr>
                  <w:rStyle w:val="Hyperlink"/>
                  <w:rFonts w:asciiTheme="minorHAnsi" w:hAnsiTheme="minorHAnsi"/>
                  <w:sz w:val="20"/>
                  <w:szCs w:val="20"/>
                </w:rPr>
                <w:t>General Education Course: HACCP</w:t>
              </w:r>
            </w:hyperlink>
            <w:r w:rsidR="00D43A6F">
              <w:rPr>
                <w:rStyle w:val="Hyperlink"/>
                <w:rFonts w:asciiTheme="minorHAnsi" w:hAnsiTheme="minorHAnsi"/>
                <w:color w:val="0070C0"/>
                <w:sz w:val="20"/>
                <w:szCs w:val="20"/>
              </w:rPr>
              <w:t xml:space="preserve"> </w:t>
            </w:r>
            <w:r w:rsidR="00D43A6F" w:rsidRPr="00317745">
              <w:rPr>
                <w:rStyle w:val="Hyperlink"/>
                <w:rFonts w:asciiTheme="minorHAnsi" w:hAnsiTheme="minorHAnsi"/>
                <w:noProof/>
                <w:sz w:val="20"/>
                <w:szCs w:val="20"/>
              </w:rPr>
              <w:drawing>
                <wp:inline distT="0" distB="0" distL="0" distR="0" wp14:anchorId="064C707F" wp14:editId="3D8473EE">
                  <wp:extent cx="161925" cy="161925"/>
                  <wp:effectExtent l="0" t="0" r="9525" b="9525"/>
                  <wp:docPr id="230" name="Picture 23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43A6F" w:rsidRPr="00C329E3">
              <w:rPr>
                <w:noProof/>
              </w:rPr>
              <w:drawing>
                <wp:inline distT="0" distB="0" distL="0" distR="0" wp14:anchorId="1D60495B" wp14:editId="11EADE03">
                  <wp:extent cx="171450" cy="171450"/>
                  <wp:effectExtent l="0" t="0" r="0" b="0"/>
                  <wp:docPr id="231" name="Picture 231"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9A082A6" w14:textId="0228398C" w:rsidR="00E353B4"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78" w:history="1">
              <w:r w:rsidR="00E353B4" w:rsidRPr="00317745">
                <w:rPr>
                  <w:rStyle w:val="Hyperlink"/>
                  <w:rFonts w:asciiTheme="minorHAnsi" w:hAnsiTheme="minorHAnsi"/>
                  <w:sz w:val="20"/>
                  <w:szCs w:val="20"/>
                </w:rPr>
                <w:t>HACCP</w:t>
              </w:r>
            </w:hyperlink>
            <w:r w:rsidR="00E353B4" w:rsidRPr="00317745">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2773DA9D" wp14:editId="22967534">
                  <wp:extent cx="161925" cy="161925"/>
                  <wp:effectExtent l="0" t="0" r="9525" b="9525"/>
                  <wp:docPr id="443" name="Picture 44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DC0FCE9" w14:textId="2C853DFD" w:rsidR="00E353B4"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79" w:history="1">
              <w:r w:rsidR="006D565C">
                <w:rPr>
                  <w:rStyle w:val="Hyperlink"/>
                  <w:rFonts w:asciiTheme="minorHAnsi" w:hAnsiTheme="minorHAnsi"/>
                  <w:sz w:val="20"/>
                  <w:szCs w:val="20"/>
                </w:rPr>
                <w:t>Legal Aspects of Public Health Food Safety</w:t>
              </w:r>
            </w:hyperlink>
            <w:r w:rsidR="00E353B4" w:rsidRPr="00317745">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011B2044" wp14:editId="08B1720D">
                  <wp:extent cx="161925" cy="161925"/>
                  <wp:effectExtent l="0" t="0" r="9525" b="9525"/>
                  <wp:docPr id="31" name="Picture 3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FB351FB" w14:textId="559F0DC1" w:rsidR="00E353B4"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280" w:history="1">
              <w:r w:rsidR="006D565C">
                <w:rPr>
                  <w:rStyle w:val="Hyperlink"/>
                  <w:rFonts w:asciiTheme="minorHAnsi" w:hAnsiTheme="minorHAnsi"/>
                  <w:sz w:val="20"/>
                  <w:szCs w:val="20"/>
                </w:rPr>
                <w:t>ORA Risk Management in 7 Steps</w:t>
              </w:r>
            </w:hyperlink>
            <w:r w:rsidR="00E353B4" w:rsidRPr="00317745">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1A7109AF" wp14:editId="7D8D3CF3">
                  <wp:extent cx="161925" cy="161925"/>
                  <wp:effectExtent l="0" t="0" r="9525" b="9525"/>
                  <wp:docPr id="192" name="Picture 19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D5CF421" w14:textId="5BF81EE2" w:rsidR="00E353B4" w:rsidRPr="00AB3C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81" w:history="1">
              <w:r w:rsidR="00E353B4" w:rsidRPr="00317745">
                <w:rPr>
                  <w:rStyle w:val="Hyperlink"/>
                  <w:rFonts w:asciiTheme="minorHAnsi" w:hAnsiTheme="minorHAnsi"/>
                  <w:sz w:val="20"/>
                  <w:szCs w:val="20"/>
                </w:rPr>
                <w:t>Preventive Controls</w:t>
              </w:r>
            </w:hyperlink>
            <w:r w:rsidR="00E353B4" w:rsidRPr="00317745">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2E682B94" wp14:editId="6D5CA135">
                  <wp:extent cx="161925" cy="161925"/>
                  <wp:effectExtent l="0" t="0" r="9525" b="9525"/>
                  <wp:docPr id="544" name="Picture 54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F8B2B7F" w14:textId="2F200433" w:rsidR="003F1FEA" w:rsidRPr="00C557E0"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82" w:history="1">
              <w:r w:rsidR="00AB3C45" w:rsidRPr="00AB3C45">
                <w:rPr>
                  <w:rStyle w:val="Hyperlink"/>
                  <w:rFonts w:asciiTheme="minorHAnsi" w:hAnsiTheme="minorHAnsi"/>
                  <w:sz w:val="20"/>
                  <w:szCs w:val="20"/>
                </w:rPr>
                <w:t>Providing a Solid Foundation for a Hazard Analysis and Critical Control Points (HACCP) System</w:t>
              </w:r>
            </w:hyperlink>
            <w:r w:rsidR="00AB3C45">
              <w:rPr>
                <w:rStyle w:val="Hyperlink"/>
                <w:rFonts w:asciiTheme="minorHAnsi" w:hAnsiTheme="minorHAnsi"/>
                <w:sz w:val="20"/>
                <w:szCs w:val="20"/>
              </w:rPr>
              <w:t xml:space="preserve"> </w:t>
            </w:r>
            <w:r w:rsidR="00AB3C45" w:rsidRPr="00317745">
              <w:rPr>
                <w:rStyle w:val="Hyperlink"/>
                <w:rFonts w:asciiTheme="minorHAnsi" w:hAnsiTheme="minorHAnsi"/>
                <w:noProof/>
                <w:sz w:val="20"/>
                <w:szCs w:val="20"/>
              </w:rPr>
              <w:drawing>
                <wp:inline distT="0" distB="0" distL="0" distR="0" wp14:anchorId="525BBE5A" wp14:editId="24A25CB0">
                  <wp:extent cx="161925" cy="161925"/>
                  <wp:effectExtent l="0" t="0" r="9525" b="9525"/>
                  <wp:docPr id="285" name="Picture 28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B3C45" w:rsidRPr="00C329E3">
              <w:rPr>
                <w:noProof/>
              </w:rPr>
              <w:drawing>
                <wp:inline distT="0" distB="0" distL="0" distR="0" wp14:anchorId="03CA8530" wp14:editId="0B642D3A">
                  <wp:extent cx="171450" cy="171450"/>
                  <wp:effectExtent l="0" t="0" r="0" b="0"/>
                  <wp:docPr id="286" name="Picture 286"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34" w:type="dxa"/>
            <w:shd w:val="clear" w:color="auto" w:fill="auto"/>
          </w:tcPr>
          <w:p w14:paraId="19B5F210" w14:textId="3A7D9F17" w:rsidR="00E353B4" w:rsidRPr="00916B62"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83" w:history="1">
              <w:r w:rsidR="002B6A36">
                <w:rPr>
                  <w:rStyle w:val="Hyperlink"/>
                  <w:rFonts w:asciiTheme="minorHAnsi" w:hAnsiTheme="minorHAnsi"/>
                  <w:sz w:val="20"/>
                  <w:szCs w:val="20"/>
                </w:rPr>
                <w:t xml:space="preserve">Applied Outbreak Investigation  (AOI) </w:t>
              </w:r>
              <w:r w:rsidR="00E353B4" w:rsidRPr="00317745">
                <w:rPr>
                  <w:rStyle w:val="Hyperlink"/>
                  <w:rFonts w:asciiTheme="minorHAnsi" w:hAnsiTheme="minorHAnsi"/>
                  <w:sz w:val="20"/>
                  <w:szCs w:val="20"/>
                </w:rPr>
                <w:t>Training</w:t>
              </w:r>
            </w:hyperlink>
            <w:r w:rsidR="00E353B4" w:rsidRPr="00317745">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74140D2D" wp14:editId="404A6E7C">
                  <wp:extent cx="91440" cy="182880"/>
                  <wp:effectExtent l="0" t="0" r="3810" b="7620"/>
                  <wp:docPr id="194" name="Picture 194"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robbi26\AppData\Local\Microsoft\Windows\INetCache\Content.Word\11-118720_person-icon-png-consumer-icon.png"/>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8668ED">
              <w:rPr>
                <w:rStyle w:val="Hyperlink"/>
                <w:rFonts w:asciiTheme="minorHAnsi" w:hAnsiTheme="minorHAnsi"/>
                <w:sz w:val="20"/>
                <w:szCs w:val="20"/>
              </w:rPr>
              <w:t xml:space="preserve"> (CO)</w:t>
            </w:r>
          </w:p>
          <w:p w14:paraId="004D162B" w14:textId="03AE75C7" w:rsidR="00916B62" w:rsidRPr="0055303E" w:rsidRDefault="00916B62"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84" w:anchor="FDA35" w:history="1">
              <w:r>
                <w:rPr>
                  <w:rStyle w:val="Hyperlink"/>
                  <w:rFonts w:asciiTheme="minorHAnsi" w:hAnsiTheme="minorHAnsi"/>
                  <w:sz w:val="20"/>
                  <w:szCs w:val="20"/>
                </w:rPr>
                <w:t>Basic Food Law for State Regulators</w:t>
              </w:r>
            </w:hyperlink>
            <w:r>
              <w:rPr>
                <w:rStyle w:val="Hyperlink"/>
                <w:rFonts w:asciiTheme="minorHAnsi" w:hAnsiTheme="minorHAnsi"/>
                <w:sz w:val="20"/>
                <w:szCs w:val="20"/>
              </w:rPr>
              <w:t xml:space="preserve"> </w:t>
            </w:r>
            <w:r>
              <w:rPr>
                <w:rFonts w:asciiTheme="minorHAnsi" w:eastAsia="Times New Roman" w:hAnsiTheme="minorHAnsi" w:cs="Arial"/>
                <w:noProof/>
                <w:sz w:val="20"/>
                <w:szCs w:val="20"/>
              </w:rPr>
              <w:drawing>
                <wp:inline distT="0" distB="0" distL="0" distR="0" wp14:anchorId="1B43373D" wp14:editId="7CAAEDFB">
                  <wp:extent cx="164465" cy="164465"/>
                  <wp:effectExtent l="0" t="0" r="6985" b="698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14:paraId="56E9056B" w14:textId="1917279A" w:rsidR="0055303E" w:rsidRPr="00AF462B" w:rsidRDefault="0055303E"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85" w:anchor="FDA38" w:history="1">
              <w:r>
                <w:rPr>
                  <w:rStyle w:val="Hyperlink"/>
                  <w:rFonts w:asciiTheme="minorHAnsi" w:hAnsiTheme="minorHAnsi"/>
                  <w:sz w:val="20"/>
                  <w:szCs w:val="20"/>
                </w:rPr>
                <w:t>Basics of Inspection: Beginning an Inspection</w:t>
              </w:r>
            </w:hyperlink>
            <w:r w:rsidRPr="00325201">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17F074DE" wp14:editId="7EC01933">
                  <wp:extent cx="161925" cy="161925"/>
                  <wp:effectExtent l="0" t="0" r="9525" b="9525"/>
                  <wp:docPr id="550" name="Picture 55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1326600" w14:textId="77777777" w:rsidR="00AF462B" w:rsidRDefault="00AF462B" w:rsidP="00AF462B">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86" w:history="1">
              <w:r w:rsidRPr="005F7997">
                <w:rPr>
                  <w:rStyle w:val="Hyperlink"/>
                  <w:rFonts w:asciiTheme="minorHAnsi" w:hAnsiTheme="minorHAnsi"/>
                  <w:sz w:val="20"/>
                  <w:szCs w:val="20"/>
                </w:rPr>
                <w:t>Environmental Assessment Just-In-Time Training</w:t>
              </w:r>
            </w:hyperlink>
            <w:r w:rsidRPr="005F7997">
              <w:rPr>
                <w:rFonts w:asciiTheme="minorHAnsi" w:hAnsiTheme="minorHAnsi"/>
                <w:sz w:val="20"/>
                <w:szCs w:val="20"/>
              </w:rPr>
              <w:t xml:space="preserve"> </w:t>
            </w:r>
            <w:r w:rsidRPr="00151444">
              <w:rPr>
                <w:noProof/>
              </w:rPr>
              <w:drawing>
                <wp:inline distT="0" distB="0" distL="0" distR="0" wp14:anchorId="35800C1B" wp14:editId="0C5D3643">
                  <wp:extent cx="161925" cy="161925"/>
                  <wp:effectExtent l="0" t="0" r="9525" b="9525"/>
                  <wp:docPr id="203" name="Picture 20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heme="minorHAnsi" w:hAnsiTheme="minorHAnsi"/>
                <w:sz w:val="20"/>
                <w:szCs w:val="20"/>
              </w:rPr>
              <w:t xml:space="preserve"> </w:t>
            </w:r>
          </w:p>
          <w:p w14:paraId="2D4B1ACE" w14:textId="421BC70B" w:rsidR="005F7997" w:rsidRPr="001642AE"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87" w:history="1">
              <w:r w:rsidR="00856BD5" w:rsidRPr="00151444">
                <w:rPr>
                  <w:rStyle w:val="Hyperlink"/>
                  <w:rFonts w:asciiTheme="minorHAnsi" w:hAnsiTheme="minorHAnsi"/>
                  <w:sz w:val="20"/>
                  <w:szCs w:val="20"/>
                </w:rPr>
                <w:t>Environmental Assessment Training Series (EATS) 102: Skill Building</w:t>
              </w:r>
              <w:r w:rsidR="00856BD5" w:rsidRPr="00151444">
                <w:rPr>
                  <w:rStyle w:val="Hyperlink"/>
                  <w:rFonts w:asciiTheme="minorHAnsi" w:hAnsiTheme="minorHAnsi"/>
                  <w:noProof/>
                  <w:sz w:val="20"/>
                  <w:szCs w:val="20"/>
                </w:rPr>
                <w:drawing>
                  <wp:inline distT="0" distB="0" distL="0" distR="0" wp14:anchorId="4D39FB62" wp14:editId="446DBA8A">
                    <wp:extent cx="161925" cy="161925"/>
                    <wp:effectExtent l="0" t="0" r="9525" b="9525"/>
                    <wp:docPr id="2" name="Picture 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p w14:paraId="3EAFBB1A" w14:textId="13197E1D" w:rsidR="001642AE" w:rsidRPr="001579BF" w:rsidRDefault="001642AE"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88" w:history="1">
              <w:r w:rsidRPr="00317745">
                <w:rPr>
                  <w:rStyle w:val="Hyperlink"/>
                  <w:rFonts w:asciiTheme="minorHAnsi" w:hAnsiTheme="minorHAnsi"/>
                  <w:sz w:val="20"/>
                  <w:szCs w:val="20"/>
                </w:rPr>
                <w:t>Environmental Health Investigations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0D84FE3" wp14:editId="757D969F">
                  <wp:extent cx="161925" cy="161925"/>
                  <wp:effectExtent l="0" t="0" r="9525" b="9525"/>
                  <wp:docPr id="546" name="Picture 54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E77B833" w14:textId="77777777" w:rsidR="001579BF" w:rsidRPr="007A7DDE" w:rsidRDefault="001579BF" w:rsidP="001579BF">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89" w:history="1">
              <w:r w:rsidRPr="007A7DDE">
                <w:rPr>
                  <w:rStyle w:val="Hyperlink"/>
                  <w:rFonts w:asciiTheme="minorHAnsi" w:hAnsiTheme="minorHAnsi"/>
                  <w:sz w:val="20"/>
                  <w:szCs w:val="20"/>
                </w:rPr>
                <w:t>Food Safety Practices for Salmonella and Campylobacter Control in Poultry</w:t>
              </w:r>
            </w:hyperlink>
            <w:r>
              <w:rPr>
                <w:rFonts w:asciiTheme="minorHAnsi" w:hAnsiTheme="minorHAnsi"/>
                <w:sz w:val="20"/>
                <w:szCs w:val="20"/>
              </w:rPr>
              <w:t xml:space="preserve"> </w:t>
            </w:r>
            <w:r w:rsidRPr="00151444">
              <w:rPr>
                <w:rFonts w:asciiTheme="minorHAnsi" w:hAnsiTheme="minorHAnsi"/>
                <w:noProof/>
                <w:sz w:val="20"/>
                <w:szCs w:val="20"/>
              </w:rPr>
              <w:drawing>
                <wp:inline distT="0" distB="0" distL="0" distR="0" wp14:anchorId="21E2383F" wp14:editId="7E9499CE">
                  <wp:extent cx="161925" cy="161925"/>
                  <wp:effectExtent l="0" t="0" r="9525" b="9525"/>
                  <wp:docPr id="355" name="Picture 35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934E0C6" w14:textId="558733DA" w:rsidR="007A7DDE"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90" w:history="1">
              <w:r w:rsidR="001642AE">
                <w:rPr>
                  <w:rStyle w:val="Hyperlink"/>
                  <w:rFonts w:asciiTheme="minorHAnsi" w:hAnsiTheme="minorHAnsi"/>
                  <w:sz w:val="20"/>
                  <w:szCs w:val="20"/>
                </w:rPr>
                <w:t>Foodborne Illness Investigations</w:t>
              </w:r>
            </w:hyperlink>
            <w:r w:rsidR="00010F82" w:rsidRPr="005F7997">
              <w:rPr>
                <w:rFonts w:asciiTheme="minorHAnsi" w:hAnsiTheme="minorHAnsi"/>
                <w:sz w:val="20"/>
                <w:szCs w:val="20"/>
              </w:rPr>
              <w:t xml:space="preserve"> </w:t>
            </w:r>
            <w:r w:rsidR="005F7997" w:rsidRPr="00151444">
              <w:rPr>
                <w:noProof/>
              </w:rPr>
              <w:drawing>
                <wp:inline distT="0" distB="0" distL="0" distR="0" wp14:anchorId="06BA95AD" wp14:editId="3F0CBD81">
                  <wp:extent cx="114300" cy="161925"/>
                  <wp:effectExtent l="0" t="0" r="0" b="9525"/>
                  <wp:docPr id="351" name="Picture 35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01E4113B" w14:textId="77777777" w:rsidR="00757C2D" w:rsidRDefault="00757C2D" w:rsidP="00757C2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91" w:history="1">
              <w:r w:rsidRPr="007A7DDE">
                <w:rPr>
                  <w:rStyle w:val="Hyperlink"/>
                  <w:rFonts w:asciiTheme="minorHAnsi" w:hAnsiTheme="minorHAnsi"/>
                  <w:sz w:val="20"/>
                  <w:szCs w:val="20"/>
                </w:rPr>
                <w:t>FSIS Foodborne Illness Investigations: Current Thinking</w:t>
              </w:r>
            </w:hyperlink>
            <w:r>
              <w:rPr>
                <w:rFonts w:asciiTheme="minorHAnsi" w:hAnsiTheme="minorHAnsi"/>
                <w:sz w:val="20"/>
                <w:szCs w:val="20"/>
              </w:rPr>
              <w:t xml:space="preserve"> </w:t>
            </w:r>
            <w:r w:rsidRPr="00151444">
              <w:rPr>
                <w:rFonts w:asciiTheme="minorHAnsi" w:hAnsiTheme="minorHAnsi"/>
                <w:noProof/>
                <w:sz w:val="20"/>
                <w:szCs w:val="20"/>
              </w:rPr>
              <w:drawing>
                <wp:inline distT="0" distB="0" distL="0" distR="0" wp14:anchorId="2575C2B3" wp14:editId="31BB24B2">
                  <wp:extent cx="161925" cy="161925"/>
                  <wp:effectExtent l="0" t="0" r="9525" b="9525"/>
                  <wp:docPr id="354" name="Picture 35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34DFCA6" w14:textId="06A41264" w:rsidR="007A7DDE"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92" w:history="1">
              <w:r w:rsidR="007A7DDE" w:rsidRPr="007A7DDE">
                <w:rPr>
                  <w:rStyle w:val="Hyperlink"/>
                  <w:rFonts w:asciiTheme="minorHAnsi" w:hAnsiTheme="minorHAnsi"/>
                  <w:sz w:val="20"/>
                  <w:szCs w:val="20"/>
                </w:rPr>
                <w:t>Gastroenteritis at a University in Texas</w:t>
              </w:r>
            </w:hyperlink>
            <w:r w:rsidR="007A7DDE">
              <w:rPr>
                <w:rFonts w:asciiTheme="minorHAnsi" w:hAnsiTheme="minorHAnsi"/>
                <w:sz w:val="20"/>
                <w:szCs w:val="20"/>
              </w:rPr>
              <w:t xml:space="preserve"> </w:t>
            </w:r>
            <w:r w:rsidR="007A7DDE" w:rsidRPr="00151444">
              <w:rPr>
                <w:noProof/>
              </w:rPr>
              <w:drawing>
                <wp:inline distT="0" distB="0" distL="0" distR="0" wp14:anchorId="7A0CDB3C" wp14:editId="5A43940B">
                  <wp:extent cx="114300" cy="161925"/>
                  <wp:effectExtent l="0" t="0" r="0" b="9525"/>
                  <wp:docPr id="353" name="Picture 35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591072BD" w14:textId="7EA40C2A" w:rsidR="003F1FEA" w:rsidRPr="00757C2D" w:rsidRDefault="00A41484" w:rsidP="00757C2D">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93" w:history="1">
              <w:r w:rsidR="007D5D04" w:rsidRPr="00317745">
                <w:rPr>
                  <w:rStyle w:val="Hyperlink"/>
                  <w:rFonts w:asciiTheme="minorHAnsi" w:hAnsiTheme="minorHAnsi"/>
                  <w:sz w:val="20"/>
                  <w:szCs w:val="20"/>
                </w:rPr>
                <w:t>Initial Foodborne Illness Investigation </w:t>
              </w:r>
            </w:hyperlink>
            <w:r w:rsidR="007D5D04" w:rsidRPr="00317745">
              <w:rPr>
                <w:rStyle w:val="Hyperlink"/>
                <w:rFonts w:asciiTheme="minorHAnsi" w:hAnsiTheme="minorHAnsi"/>
                <w:noProof/>
                <w:sz w:val="20"/>
                <w:szCs w:val="20"/>
              </w:rPr>
              <w:drawing>
                <wp:inline distT="0" distB="0" distL="0" distR="0" wp14:anchorId="1DE24C36" wp14:editId="0D9263A6">
                  <wp:extent cx="161925" cy="161925"/>
                  <wp:effectExtent l="0" t="0" r="9525" b="9525"/>
                  <wp:docPr id="545" name="Picture 54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670EA110" w14:textId="40C5058A" w:rsidR="003F1FEA" w:rsidRPr="00317745" w:rsidRDefault="003F1FEA" w:rsidP="00C557E0">
            <w:pPr>
              <w:spacing w:line="240" w:lineRule="auto"/>
              <w:rPr>
                <w:rFonts w:asciiTheme="minorHAnsi" w:eastAsia="Times New Roman" w:hAnsiTheme="minorHAnsi" w:cs="Arial"/>
                <w:sz w:val="20"/>
                <w:szCs w:val="20"/>
              </w:rPr>
            </w:pPr>
          </w:p>
        </w:tc>
      </w:tr>
      <w:tr w:rsidR="00A91AE5" w:rsidRPr="00272C0C" w14:paraId="3FF5A18D" w14:textId="77777777" w:rsidTr="00FE3A24">
        <w:trPr>
          <w:cantSplit/>
          <w:trHeight w:val="1461"/>
        </w:trPr>
        <w:tc>
          <w:tcPr>
            <w:tcW w:w="625" w:type="dxa"/>
            <w:shd w:val="clear" w:color="auto" w:fill="auto"/>
            <w:textDirection w:val="btLr"/>
            <w:vAlign w:val="center"/>
          </w:tcPr>
          <w:p w14:paraId="36CDEC88" w14:textId="6EFDEACD" w:rsidR="00A91AE5" w:rsidRPr="00272C0C" w:rsidRDefault="00A91AE5" w:rsidP="00FE3A24">
            <w:pPr>
              <w:spacing w:line="240" w:lineRule="auto"/>
              <w:rPr>
                <w:rFonts w:asciiTheme="minorHAnsi" w:hAnsiTheme="minorHAnsi" w:cs="Arial"/>
                <w:b/>
                <w:sz w:val="18"/>
              </w:rPr>
            </w:pPr>
            <w:r w:rsidRPr="00272C0C">
              <w:rPr>
                <w:rFonts w:asciiTheme="minorHAnsi" w:hAnsiTheme="minorHAnsi" w:cs="Arial"/>
                <w:b/>
                <w:sz w:val="18"/>
              </w:rPr>
              <w:t xml:space="preserve"> COMPETENCY 11</w:t>
            </w:r>
          </w:p>
        </w:tc>
        <w:tc>
          <w:tcPr>
            <w:tcW w:w="1530" w:type="dxa"/>
            <w:shd w:val="clear" w:color="auto" w:fill="auto"/>
            <w:vAlign w:val="center"/>
          </w:tcPr>
          <w:p w14:paraId="14F7E26B" w14:textId="5322413B"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 xml:space="preserve">Legal authority </w:t>
            </w:r>
          </w:p>
        </w:tc>
        <w:tc>
          <w:tcPr>
            <w:tcW w:w="3834" w:type="dxa"/>
            <w:shd w:val="clear" w:color="auto" w:fill="auto"/>
            <w:vAlign w:val="center"/>
          </w:tcPr>
          <w:p w14:paraId="04B5E184" w14:textId="77777777" w:rsidR="00A91AE5" w:rsidRPr="00272C0C" w:rsidRDefault="00A91AE5" w:rsidP="00FE3A24">
            <w:pPr>
              <w:spacing w:line="240" w:lineRule="auto"/>
              <w:jc w:val="center"/>
              <w:rPr>
                <w:rFonts w:asciiTheme="minorHAnsi" w:hAnsiTheme="minorHAnsi" w:cs="Arial"/>
              </w:rPr>
            </w:pPr>
            <w:r w:rsidRPr="00272C0C">
              <w:rPr>
                <w:rFonts w:asciiTheme="minorHAnsi" w:hAnsiTheme="minorHAnsi" w:cs="Arial"/>
              </w:rPr>
              <w:t xml:space="preserve">Describes the legal authority of state/local agencies during a foodborne illness outbreak </w:t>
            </w:r>
          </w:p>
        </w:tc>
        <w:tc>
          <w:tcPr>
            <w:tcW w:w="3834" w:type="dxa"/>
            <w:shd w:val="clear" w:color="auto" w:fill="auto"/>
            <w:vAlign w:val="center"/>
          </w:tcPr>
          <w:p w14:paraId="509932BC" w14:textId="77777777" w:rsidR="00A91AE5" w:rsidRPr="00272C0C" w:rsidRDefault="00A91AE5" w:rsidP="00FE3A24">
            <w:pPr>
              <w:spacing w:line="240" w:lineRule="auto"/>
              <w:jc w:val="center"/>
              <w:rPr>
                <w:rFonts w:asciiTheme="minorHAnsi" w:hAnsiTheme="minorHAnsi" w:cs="Arial"/>
              </w:rPr>
            </w:pPr>
            <w:r w:rsidRPr="00272C0C">
              <w:rPr>
                <w:rFonts w:asciiTheme="minorHAnsi" w:hAnsiTheme="minorHAnsi" w:cs="Arial"/>
              </w:rPr>
              <w:t xml:space="preserve">Carries out the legal authority of state/local agencies during a foodborne illness outbreak </w:t>
            </w:r>
          </w:p>
        </w:tc>
        <w:tc>
          <w:tcPr>
            <w:tcW w:w="3834" w:type="dxa"/>
            <w:shd w:val="clear" w:color="auto" w:fill="auto"/>
            <w:vAlign w:val="center"/>
          </w:tcPr>
          <w:p w14:paraId="203C2F77" w14:textId="77777777" w:rsidR="00A91AE5" w:rsidRPr="00272C0C" w:rsidRDefault="00A91AE5" w:rsidP="00FE3A24">
            <w:pPr>
              <w:spacing w:line="240" w:lineRule="auto"/>
              <w:jc w:val="center"/>
              <w:rPr>
                <w:rFonts w:asciiTheme="minorHAnsi" w:hAnsiTheme="minorHAnsi" w:cs="Arial"/>
              </w:rPr>
            </w:pPr>
            <w:r w:rsidRPr="00272C0C">
              <w:rPr>
                <w:rFonts w:asciiTheme="minorHAnsi" w:hAnsiTheme="minorHAnsi" w:cs="Arial"/>
              </w:rPr>
              <w:t>Evaluates the need to use state/local legal authorities during a foodborne illness outbreak, in consultation with other local, state and federal agencies</w:t>
            </w:r>
          </w:p>
        </w:tc>
      </w:tr>
      <w:tr w:rsidR="003F1FEA" w:rsidRPr="00272C0C" w14:paraId="29FCBF85" w14:textId="77777777" w:rsidTr="00C557E0">
        <w:trPr>
          <w:cantSplit/>
          <w:trHeight w:val="1461"/>
        </w:trPr>
        <w:tc>
          <w:tcPr>
            <w:tcW w:w="2155" w:type="dxa"/>
            <w:gridSpan w:val="2"/>
            <w:shd w:val="clear" w:color="auto" w:fill="auto"/>
            <w:vAlign w:val="center"/>
          </w:tcPr>
          <w:p w14:paraId="6DC28B33" w14:textId="3333B46E"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Competency 11 Trainings</w:t>
            </w:r>
          </w:p>
        </w:tc>
        <w:tc>
          <w:tcPr>
            <w:tcW w:w="3834" w:type="dxa"/>
            <w:shd w:val="clear" w:color="auto" w:fill="auto"/>
          </w:tcPr>
          <w:p w14:paraId="0A91C82F" w14:textId="27D8096F" w:rsidR="00EA3D4C" w:rsidRPr="003D31B5" w:rsidRDefault="00EA3D4C" w:rsidP="00EA3D4C">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94" w:history="1">
              <w:r w:rsidRPr="00145BE0">
                <w:rPr>
                  <w:rStyle w:val="Hyperlink"/>
                  <w:rFonts w:asciiTheme="minorHAnsi" w:hAnsiTheme="minorHAnsi"/>
                  <w:sz w:val="20"/>
                  <w:szCs w:val="20"/>
                </w:rPr>
                <w:t>Epi-Ready: Foodborne Disease Outbreak Investigation Team Training</w:t>
              </w:r>
            </w:hyperlink>
            <w:r w:rsidRPr="00D13AC6">
              <w:rPr>
                <w:rStyle w:val="Hyperlink"/>
                <w:rFonts w:asciiTheme="minorHAnsi" w:hAnsiTheme="minorHAnsi"/>
                <w:noProof/>
                <w:sz w:val="20"/>
                <w:szCs w:val="20"/>
              </w:rPr>
              <w:drawing>
                <wp:inline distT="0" distB="0" distL="0" distR="0" wp14:anchorId="15B96BA6" wp14:editId="0563781B">
                  <wp:extent cx="114300" cy="161925"/>
                  <wp:effectExtent l="0" t="0" r="0" b="9525"/>
                  <wp:docPr id="339" name="Picture 33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25EEBF41" w14:textId="3D72D7AC" w:rsidR="003D31B5" w:rsidRPr="00CA4B59" w:rsidRDefault="003D31B5" w:rsidP="00576B73">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95" w:history="1">
              <w:r w:rsidRPr="003D31B5">
                <w:rPr>
                  <w:rStyle w:val="Hyperlink"/>
                  <w:rFonts w:asciiTheme="minorHAnsi" w:hAnsiTheme="minorHAnsi"/>
                  <w:sz w:val="20"/>
                  <w:szCs w:val="20"/>
                </w:rPr>
                <w:t>Foodborne Illness Outbreak Investigation - CIFOR Updates</w:t>
              </w:r>
            </w:hyperlink>
            <w:r w:rsidRPr="003D31B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73265D44" wp14:editId="21D4DCD6">
                  <wp:extent cx="171450" cy="171450"/>
                  <wp:effectExtent l="0" t="0" r="0" b="0"/>
                  <wp:docPr id="720" name="Picture 720"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D31B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7E28BD34" wp14:editId="7BEF6E52">
                  <wp:extent cx="114300" cy="161925"/>
                  <wp:effectExtent l="0" t="0" r="0" b="9525"/>
                  <wp:docPr id="744" name="Picture 744"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3D31B5">
              <w:rPr>
                <w:rStyle w:val="Hyperlink"/>
                <w:rFonts w:asciiTheme="minorHAnsi" w:hAnsiTheme="minorHAnsi"/>
                <w:sz w:val="20"/>
                <w:szCs w:val="20"/>
              </w:rPr>
              <w:t xml:space="preserve"> </w:t>
            </w:r>
          </w:p>
          <w:p w14:paraId="79C8A777" w14:textId="589D61E5" w:rsidR="00CA4B59" w:rsidRPr="004306E8" w:rsidRDefault="00CA4B59" w:rsidP="005D3982">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96" w:history="1">
              <w:r w:rsidRPr="004306E8">
                <w:rPr>
                  <w:rStyle w:val="Hyperlink"/>
                  <w:rFonts w:asciiTheme="minorHAnsi" w:hAnsiTheme="minorHAnsi"/>
                  <w:sz w:val="20"/>
                  <w:szCs w:val="20"/>
                </w:rPr>
                <w:t>Foodborne Illness: What Problem?</w:t>
              </w:r>
            </w:hyperlink>
            <w:r w:rsidRPr="004306E8">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1BF4C049" wp14:editId="17817742">
                  <wp:extent cx="161925" cy="161925"/>
                  <wp:effectExtent l="0" t="0" r="9525" b="9525"/>
                  <wp:docPr id="391" name="Picture 39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250A876" w14:textId="2CFA39E1" w:rsidR="00852864" w:rsidRPr="00752A40" w:rsidRDefault="00A41484" w:rsidP="00EA3D4C">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97" w:history="1">
              <w:r w:rsidR="00232F4F">
                <w:rPr>
                  <w:rStyle w:val="Hyperlink"/>
                  <w:rFonts w:asciiTheme="minorHAnsi" w:hAnsiTheme="minorHAnsi"/>
                  <w:sz w:val="20"/>
                  <w:szCs w:val="20"/>
                </w:rPr>
                <w:t>Introduction to the Food Emergency Response Network (FERN)</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192F898F" wp14:editId="4FBCE72C">
                  <wp:extent cx="161925" cy="161925"/>
                  <wp:effectExtent l="0" t="0" r="9525" b="9525"/>
                  <wp:docPr id="528" name="Picture 52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68B271D" w14:textId="22C8D717" w:rsidR="00752A40" w:rsidRPr="004E6782" w:rsidRDefault="00752A40" w:rsidP="00EA3D4C">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298" w:history="1">
              <w:r w:rsidRPr="00317745">
                <w:rPr>
                  <w:rStyle w:val="Hyperlink"/>
                  <w:rFonts w:asciiTheme="minorHAnsi" w:hAnsiTheme="minorHAnsi"/>
                  <w:sz w:val="20"/>
                  <w:szCs w:val="20"/>
                </w:rPr>
                <w:t>Jurisdiction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17FE3F70" wp14:editId="0FD46BFB">
                  <wp:extent cx="161925" cy="161925"/>
                  <wp:effectExtent l="0" t="0" r="9525" b="9525"/>
                  <wp:docPr id="541" name="Picture 54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9246264" w14:textId="77777777" w:rsidR="004E6782" w:rsidRPr="00317745" w:rsidRDefault="004E6782" w:rsidP="004E6782">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299" w:history="1">
              <w:r w:rsidRPr="00317745">
                <w:rPr>
                  <w:rStyle w:val="Hyperlink"/>
                  <w:rFonts w:asciiTheme="minorHAnsi" w:hAnsiTheme="minorHAnsi"/>
                  <w:sz w:val="20"/>
                  <w:szCs w:val="20"/>
                </w:rPr>
                <w:t>Laws, Regulations, Policies, and Procedures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63DF84B2" wp14:editId="10F28FDC">
                  <wp:extent cx="161925" cy="161925"/>
                  <wp:effectExtent l="0" t="0" r="9525" b="9525"/>
                  <wp:docPr id="540" name="Picture 54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B891E1B" w14:textId="4D3CB90C" w:rsidR="00852864" w:rsidRPr="00317745" w:rsidRDefault="00A41484" w:rsidP="00EA3D4C">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00" w:history="1">
              <w:r w:rsidR="004E6782">
                <w:rPr>
                  <w:rStyle w:val="Hyperlink"/>
                  <w:rFonts w:asciiTheme="minorHAnsi" w:hAnsiTheme="minorHAnsi"/>
                  <w:sz w:val="20"/>
                  <w:szCs w:val="20"/>
                </w:rPr>
                <w:t>Legal Aspects of Public Health Safety</w:t>
              </w:r>
            </w:hyperlink>
            <w:r w:rsidR="00852864" w:rsidRPr="00317745">
              <w:rPr>
                <w:rStyle w:val="Hyperlink"/>
                <w:rFonts w:asciiTheme="minorHAnsi" w:hAnsiTheme="minorHAnsi"/>
                <w:noProof/>
                <w:sz w:val="20"/>
                <w:szCs w:val="20"/>
              </w:rPr>
              <w:drawing>
                <wp:inline distT="0" distB="0" distL="0" distR="0" wp14:anchorId="0789F0FC" wp14:editId="51EE9A6F">
                  <wp:extent cx="161925" cy="161925"/>
                  <wp:effectExtent l="0" t="0" r="9525" b="9525"/>
                  <wp:docPr id="532" name="Picture 53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445896E" w14:textId="4948A2D6" w:rsidR="00E11D20" w:rsidRPr="00993022" w:rsidRDefault="00A41484" w:rsidP="00EA3D4C">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color w:val="auto"/>
                <w:sz w:val="20"/>
                <w:szCs w:val="20"/>
                <w:u w:val="single"/>
              </w:rPr>
            </w:pPr>
            <w:hyperlink r:id="rId301" w:history="1">
              <w:r w:rsidR="00E44A4E">
                <w:rPr>
                  <w:rStyle w:val="Hyperlink"/>
                  <w:sz w:val="20"/>
                  <w:szCs w:val="20"/>
                </w:rPr>
                <w:t>Legally Covered - Understanding Public Health Authority to Prevent Foodborne Disease in the Community</w:t>
              </w:r>
            </w:hyperlink>
            <w:r w:rsidR="00A624AA">
              <w:rPr>
                <w:sz w:val="20"/>
                <w:szCs w:val="20"/>
              </w:rPr>
              <w:t xml:space="preserve"> </w:t>
            </w:r>
            <w:r w:rsidR="00A624AA" w:rsidRPr="00317745">
              <w:rPr>
                <w:rStyle w:val="Hyperlink"/>
                <w:rFonts w:asciiTheme="minorHAnsi" w:hAnsiTheme="minorHAnsi"/>
                <w:noProof/>
                <w:sz w:val="20"/>
                <w:szCs w:val="20"/>
              </w:rPr>
              <w:drawing>
                <wp:inline distT="0" distB="0" distL="0" distR="0" wp14:anchorId="7617C7E2" wp14:editId="095C1F1E">
                  <wp:extent cx="161925" cy="161925"/>
                  <wp:effectExtent l="0" t="0" r="9525" b="9525"/>
                  <wp:docPr id="202" name="Picture 20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33F66C1" w14:textId="77777777" w:rsidR="00993022" w:rsidRPr="00317745" w:rsidRDefault="00993022" w:rsidP="00993022">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02" w:history="1">
              <w:r>
                <w:rPr>
                  <w:rStyle w:val="Hyperlink"/>
                  <w:rFonts w:asciiTheme="minorHAnsi" w:hAnsiTheme="minorHAnsi"/>
                  <w:sz w:val="20"/>
                  <w:szCs w:val="20"/>
                </w:rPr>
                <w:t>Protecting the Food Supply: State Partners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6916A34E" wp14:editId="2483C42D">
                  <wp:extent cx="161925" cy="161925"/>
                  <wp:effectExtent l="0" t="0" r="9525" b="9525"/>
                  <wp:docPr id="539" name="Picture 53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255CA96" w14:textId="77777777" w:rsidR="00993022" w:rsidRPr="002A0383" w:rsidRDefault="00993022" w:rsidP="00993022">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03" w:history="1">
              <w:r>
                <w:rPr>
                  <w:rStyle w:val="Hyperlink"/>
                  <w:rFonts w:asciiTheme="minorHAnsi" w:hAnsiTheme="minorHAnsi"/>
                  <w:sz w:val="20"/>
                  <w:szCs w:val="20"/>
                </w:rPr>
                <w:t>Protecting the Food Supply: State Partners in Florida</w:t>
              </w:r>
            </w:hyperlink>
            <w:r w:rsidRPr="00317745">
              <w:rPr>
                <w:rStyle w:val="Hyperlink"/>
                <w:rFonts w:asciiTheme="minorHAnsi" w:hAnsiTheme="minorHAnsi"/>
                <w:noProof/>
                <w:sz w:val="20"/>
                <w:szCs w:val="20"/>
              </w:rPr>
              <w:drawing>
                <wp:inline distT="0" distB="0" distL="0" distR="0" wp14:anchorId="6E09A7D8" wp14:editId="0378FDD6">
                  <wp:extent cx="161925" cy="161925"/>
                  <wp:effectExtent l="0" t="0" r="9525" b="9525"/>
                  <wp:docPr id="250" name="Picture 25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049C4FB" w14:textId="77777777" w:rsidR="00993022" w:rsidRPr="00E577A7" w:rsidRDefault="00993022" w:rsidP="00993022">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04" w:history="1">
              <w:r>
                <w:rPr>
                  <w:rStyle w:val="Hyperlink"/>
                  <w:rFonts w:asciiTheme="minorHAnsi" w:hAnsiTheme="minorHAnsi"/>
                  <w:sz w:val="20"/>
                  <w:szCs w:val="20"/>
                </w:rPr>
                <w:t>Protecting the Food Supply: State Partners in Georgia</w:t>
              </w:r>
            </w:hyperlink>
            <w:r w:rsidRPr="00317745">
              <w:rPr>
                <w:rStyle w:val="Hyperlink"/>
                <w:rFonts w:asciiTheme="minorHAnsi" w:hAnsiTheme="minorHAnsi"/>
                <w:noProof/>
                <w:sz w:val="20"/>
                <w:szCs w:val="20"/>
              </w:rPr>
              <w:drawing>
                <wp:inline distT="0" distB="0" distL="0" distR="0" wp14:anchorId="53AEB1AA" wp14:editId="6FE2A610">
                  <wp:extent cx="161925" cy="161925"/>
                  <wp:effectExtent l="0" t="0" r="9525" b="9525"/>
                  <wp:docPr id="316" name="Picture 31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B631D96" w14:textId="50982FA9" w:rsidR="003F1FEA" w:rsidRPr="00C557E0" w:rsidRDefault="00A41484" w:rsidP="00993022">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05" w:history="1">
              <w:r w:rsidR="00EA5B9C">
                <w:rPr>
                  <w:rStyle w:val="Hyperlink"/>
                  <w:rFonts w:asciiTheme="minorHAnsi" w:hAnsiTheme="minorHAnsi"/>
                  <w:sz w:val="20"/>
                  <w:szCs w:val="20"/>
                </w:rPr>
                <w:t>PUBH 541 Student Outbreak Rapid Response Training (SORRT)</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49A77894" wp14:editId="38C9A0F4">
                  <wp:extent cx="171450" cy="171450"/>
                  <wp:effectExtent l="0" t="0" r="0" b="0"/>
                  <wp:docPr id="719" name="Picture 719"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52864" w:rsidRPr="00317745">
              <w:rPr>
                <w:rStyle w:val="Hyperlink"/>
                <w:rFonts w:asciiTheme="minorHAnsi" w:hAnsiTheme="minorHAnsi"/>
                <w:noProof/>
                <w:sz w:val="20"/>
                <w:szCs w:val="20"/>
              </w:rPr>
              <w:drawing>
                <wp:inline distT="0" distB="0" distL="0" distR="0" wp14:anchorId="2A308CA7" wp14:editId="2390BE9B">
                  <wp:extent cx="114300" cy="161925"/>
                  <wp:effectExtent l="0" t="0" r="0" b="9525"/>
                  <wp:docPr id="737" name="Picture 737"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16D00">
              <w:rPr>
                <w:rStyle w:val="Hyperlink"/>
                <w:rFonts w:asciiTheme="minorHAnsi" w:hAnsiTheme="minorHAnsi"/>
                <w:sz w:val="20"/>
                <w:szCs w:val="20"/>
              </w:rPr>
              <w:t xml:space="preserve"> (TN)</w:t>
            </w:r>
          </w:p>
        </w:tc>
        <w:tc>
          <w:tcPr>
            <w:tcW w:w="3834" w:type="dxa"/>
            <w:shd w:val="clear" w:color="auto" w:fill="auto"/>
          </w:tcPr>
          <w:p w14:paraId="2A4B33C2" w14:textId="4ED4345A" w:rsidR="00E353B4" w:rsidRPr="006E0908"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06" w:history="1">
              <w:r w:rsidR="002B6A36">
                <w:rPr>
                  <w:rStyle w:val="Hyperlink"/>
                  <w:rFonts w:asciiTheme="minorHAnsi" w:hAnsiTheme="minorHAnsi"/>
                  <w:sz w:val="20"/>
                  <w:szCs w:val="20"/>
                </w:rPr>
                <w:t xml:space="preserve">Applied Outbreak Investigation  (AOI) </w:t>
              </w:r>
              <w:r w:rsidR="00E353B4" w:rsidRPr="00317745">
                <w:rPr>
                  <w:rStyle w:val="Hyperlink"/>
                  <w:rFonts w:asciiTheme="minorHAnsi" w:hAnsiTheme="minorHAnsi"/>
                  <w:sz w:val="20"/>
                  <w:szCs w:val="20"/>
                </w:rPr>
                <w:t>Training</w:t>
              </w:r>
            </w:hyperlink>
            <w:r w:rsidR="00E353B4" w:rsidRPr="00317745">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220D65FB" wp14:editId="770E131D">
                  <wp:extent cx="114300" cy="161925"/>
                  <wp:effectExtent l="0" t="0" r="0" b="9525"/>
                  <wp:docPr id="28" name="Picture 28"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16D00">
              <w:rPr>
                <w:rStyle w:val="Hyperlink"/>
                <w:rFonts w:asciiTheme="minorHAnsi" w:hAnsiTheme="minorHAnsi"/>
                <w:sz w:val="20"/>
                <w:szCs w:val="20"/>
              </w:rPr>
              <w:t xml:space="preserve"> (CO)</w:t>
            </w:r>
          </w:p>
          <w:p w14:paraId="3AF25622" w14:textId="77777777" w:rsidR="006E0908" w:rsidRPr="00ED746F" w:rsidRDefault="006E0908" w:rsidP="006E090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07" w:anchor="FDA35" w:history="1">
              <w:r w:rsidRPr="00ED746F">
                <w:rPr>
                  <w:rStyle w:val="Hyperlink"/>
                  <w:rFonts w:asciiTheme="minorHAnsi" w:hAnsiTheme="minorHAnsi"/>
                  <w:sz w:val="20"/>
                  <w:szCs w:val="20"/>
                </w:rPr>
                <w:t>Basic Food Law for State Regulators</w:t>
              </w:r>
            </w:hyperlink>
            <w:r w:rsidRPr="00ED746F">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7DDF32F6" wp14:editId="76B2F4AF">
                  <wp:extent cx="161925" cy="161925"/>
                  <wp:effectExtent l="0" t="0" r="9525" b="9525"/>
                  <wp:docPr id="291" name="Picture 29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6519A33" w14:textId="670FAD68" w:rsidR="006D7EE5" w:rsidRPr="00317745"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08" w:history="1">
              <w:r w:rsidR="0079151C">
                <w:rPr>
                  <w:rStyle w:val="Hyperlink"/>
                  <w:rFonts w:asciiTheme="minorHAnsi" w:hAnsiTheme="minorHAnsi"/>
                  <w:sz w:val="20"/>
                  <w:szCs w:val="20"/>
                </w:rPr>
                <w:t>Environmental Assessment Training Series (EATS) 102: Skill Building</w:t>
              </w:r>
            </w:hyperlink>
            <w:r w:rsidR="006D7EE5" w:rsidRPr="00317745">
              <w:rPr>
                <w:rStyle w:val="Hyperlink"/>
                <w:rFonts w:asciiTheme="minorHAnsi" w:hAnsiTheme="minorHAnsi"/>
                <w:sz w:val="20"/>
                <w:szCs w:val="20"/>
              </w:rPr>
              <w:t xml:space="preserve"> </w:t>
            </w:r>
            <w:r w:rsidR="006D7EE5" w:rsidRPr="00317745">
              <w:rPr>
                <w:rStyle w:val="Hyperlink"/>
                <w:rFonts w:asciiTheme="minorHAnsi" w:hAnsiTheme="minorHAnsi"/>
                <w:noProof/>
                <w:sz w:val="20"/>
                <w:szCs w:val="20"/>
              </w:rPr>
              <w:drawing>
                <wp:inline distT="0" distB="0" distL="0" distR="0" wp14:anchorId="2395570B" wp14:editId="33390389">
                  <wp:extent cx="161925" cy="161925"/>
                  <wp:effectExtent l="0" t="0" r="9525" b="9525"/>
                  <wp:docPr id="27" name="Picture 2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4C3D202" w14:textId="1BE2D3B9" w:rsidR="00852864" w:rsidRPr="00EC552F"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09" w:history="1">
              <w:r w:rsidR="00852864" w:rsidRPr="00317745">
                <w:rPr>
                  <w:rStyle w:val="Hyperlink"/>
                  <w:rFonts w:asciiTheme="minorHAnsi" w:hAnsiTheme="minorHAnsi"/>
                  <w:sz w:val="20"/>
                  <w:szCs w:val="20"/>
                </w:rPr>
                <w:t>Environmental Health Investigations</w:t>
              </w:r>
            </w:hyperlink>
            <w:r w:rsidR="00852864" w:rsidRPr="00317745">
              <w:rPr>
                <w:rStyle w:val="Hyperlink"/>
                <w:rFonts w:asciiTheme="minorHAnsi" w:hAnsiTheme="minorHAnsi"/>
                <w:noProof/>
                <w:sz w:val="20"/>
                <w:szCs w:val="20"/>
              </w:rPr>
              <w:drawing>
                <wp:inline distT="0" distB="0" distL="0" distR="0" wp14:anchorId="6F3A0698" wp14:editId="201BE1CB">
                  <wp:extent cx="161925" cy="161925"/>
                  <wp:effectExtent l="0" t="0" r="9525" b="9525"/>
                  <wp:docPr id="542" name="Picture 54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272F5C4" w14:textId="531CE101" w:rsidR="00EC552F" w:rsidRPr="00145BE0"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10" w:history="1">
              <w:r w:rsidR="00EC552F" w:rsidRPr="00145BE0">
                <w:rPr>
                  <w:rStyle w:val="Hyperlink"/>
                  <w:rFonts w:asciiTheme="minorHAnsi" w:hAnsiTheme="minorHAnsi"/>
                  <w:sz w:val="20"/>
                  <w:szCs w:val="20"/>
                </w:rPr>
                <w:t>Epi-Ready: Foodborne Disease Outbreak Investigation Team Training</w:t>
              </w:r>
            </w:hyperlink>
            <w:r w:rsidR="00EC552F" w:rsidRPr="00D13AC6">
              <w:rPr>
                <w:rStyle w:val="Hyperlink"/>
                <w:rFonts w:asciiTheme="minorHAnsi" w:hAnsiTheme="minorHAnsi"/>
                <w:noProof/>
                <w:sz w:val="20"/>
                <w:szCs w:val="20"/>
              </w:rPr>
              <w:drawing>
                <wp:inline distT="0" distB="0" distL="0" distR="0" wp14:anchorId="5F4B2AAE" wp14:editId="61B1442E">
                  <wp:extent cx="114300" cy="161925"/>
                  <wp:effectExtent l="0" t="0" r="0" b="9525"/>
                  <wp:docPr id="346" name="Picture 346"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7449C7E2" w14:textId="67FDFBF8" w:rsidR="00E353B4" w:rsidRPr="00E353B4"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11" w:history="1">
              <w:r w:rsidR="00022448">
                <w:rPr>
                  <w:rStyle w:val="Hyperlink"/>
                  <w:rFonts w:asciiTheme="minorHAnsi" w:hAnsiTheme="minorHAnsi"/>
                  <w:sz w:val="20"/>
                  <w:szCs w:val="20"/>
                </w:rPr>
                <w:t>Food Related Emergency Exercise Bundle (FREE-B)</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48016991" wp14:editId="793BBB3C">
                  <wp:extent cx="161925" cy="161925"/>
                  <wp:effectExtent l="0" t="0" r="9525" b="9525"/>
                  <wp:docPr id="290" name="Picture 29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77A8715" w14:textId="1318047E" w:rsidR="00ED746F" w:rsidRPr="00ED746F"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12" w:history="1">
              <w:r w:rsidR="00611C13">
                <w:rPr>
                  <w:rStyle w:val="Hyperlink"/>
                  <w:rFonts w:asciiTheme="minorHAnsi" w:hAnsiTheme="minorHAnsi"/>
                  <w:sz w:val="20"/>
                  <w:szCs w:val="20"/>
                </w:rPr>
                <w:t>Foodborne Disease Outbreak Investigation Tabletop Exercise (Hepatitis A)</w:t>
              </w:r>
            </w:hyperlink>
            <w:r w:rsidR="00E353B4" w:rsidRPr="00ED746F">
              <w:rPr>
                <w:rStyle w:val="Hyperlink"/>
                <w:rFonts w:asciiTheme="minorHAnsi" w:hAnsiTheme="minorHAnsi"/>
                <w:sz w:val="20"/>
                <w:szCs w:val="20"/>
              </w:rPr>
              <w:t xml:space="preserve"> </w:t>
            </w:r>
            <w:r w:rsidR="00E353B4" w:rsidRPr="00317745">
              <w:rPr>
                <w:rStyle w:val="Hyperlink"/>
                <w:rFonts w:asciiTheme="minorHAnsi" w:hAnsiTheme="minorHAnsi"/>
                <w:noProof/>
                <w:sz w:val="20"/>
                <w:szCs w:val="20"/>
              </w:rPr>
              <w:drawing>
                <wp:inline distT="0" distB="0" distL="0" distR="0" wp14:anchorId="69D6B76B" wp14:editId="6D4776E2">
                  <wp:extent cx="91440" cy="182880"/>
                  <wp:effectExtent l="0" t="0" r="3810" b="7620"/>
                  <wp:docPr id="29" name="Picture 2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mrobbi26\AppData\Local\Microsoft\Windows\INetCache\Content.Word\11-118720_person-icon-png-consumer-icon.png"/>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1D0AFD">
              <w:rPr>
                <w:rStyle w:val="Hyperlink"/>
                <w:rFonts w:asciiTheme="minorHAnsi" w:hAnsiTheme="minorHAnsi"/>
                <w:sz w:val="20"/>
                <w:szCs w:val="20"/>
              </w:rPr>
              <w:t xml:space="preserve"> (AZ</w:t>
            </w:r>
            <w:r w:rsidR="00916D00" w:rsidRPr="00ED746F">
              <w:rPr>
                <w:rStyle w:val="Hyperlink"/>
                <w:rFonts w:asciiTheme="minorHAnsi" w:hAnsiTheme="minorHAnsi"/>
                <w:sz w:val="20"/>
                <w:szCs w:val="20"/>
              </w:rPr>
              <w:t>)</w:t>
            </w:r>
          </w:p>
          <w:p w14:paraId="0472D94A" w14:textId="02E98A35" w:rsidR="003F1FEA" w:rsidRPr="00317745" w:rsidRDefault="006E0908" w:rsidP="006E090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cs="Arial"/>
              </w:rPr>
            </w:pPr>
            <w:hyperlink r:id="rId313" w:history="1">
              <w:r w:rsidRPr="00317745">
                <w:rPr>
                  <w:rStyle w:val="Hyperlink"/>
                  <w:rFonts w:asciiTheme="minorHAnsi" w:hAnsiTheme="minorHAnsi"/>
                  <w:sz w:val="20"/>
                  <w:szCs w:val="20"/>
                </w:rPr>
                <w:t xml:space="preserve">Traceback Investigations </w:t>
              </w:r>
              <w:r w:rsidRPr="00317745">
                <w:rPr>
                  <w:rStyle w:val="Hyperlink"/>
                  <w:rFonts w:asciiTheme="minorHAnsi" w:hAnsiTheme="minorHAnsi"/>
                  <w:noProof/>
                  <w:sz w:val="20"/>
                  <w:szCs w:val="20"/>
                </w:rPr>
                <w:drawing>
                  <wp:inline distT="0" distB="0" distL="0" distR="0" wp14:anchorId="03D6AC49" wp14:editId="5D9C2E01">
                    <wp:extent cx="114300" cy="161925"/>
                    <wp:effectExtent l="0" t="0" r="0" b="9525"/>
                    <wp:docPr id="740" name="Picture 740"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hyperlink>
          </w:p>
        </w:tc>
        <w:tc>
          <w:tcPr>
            <w:tcW w:w="3834" w:type="dxa"/>
            <w:shd w:val="clear" w:color="auto" w:fill="auto"/>
          </w:tcPr>
          <w:p w14:paraId="5AB67501" w14:textId="2B3C6AF8" w:rsidR="00852864" w:rsidRPr="00317745" w:rsidRDefault="00A41484" w:rsidP="00C557E0">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14" w:history="1">
              <w:r w:rsidR="00602B0D">
                <w:rPr>
                  <w:rStyle w:val="Hyperlink"/>
                  <w:rFonts w:asciiTheme="minorHAnsi" w:hAnsiTheme="minorHAnsi"/>
                  <w:sz w:val="20"/>
                  <w:szCs w:val="20"/>
                </w:rPr>
                <w:t>Certified Professional, Food Safety (CP-FS Credential</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24B39762" wp14:editId="18C35349">
                  <wp:extent cx="171450" cy="171450"/>
                  <wp:effectExtent l="0" t="0" r="0" b="0"/>
                  <wp:docPr id="722" name="Picture 722"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5069E89" w14:textId="77777777" w:rsidR="003F1FEA" w:rsidRPr="00317745" w:rsidRDefault="003F1FEA" w:rsidP="00C557E0">
            <w:pPr>
              <w:spacing w:line="240" w:lineRule="auto"/>
              <w:rPr>
                <w:rFonts w:asciiTheme="minorHAnsi" w:hAnsiTheme="minorHAnsi" w:cs="Arial"/>
                <w:sz w:val="20"/>
                <w:szCs w:val="20"/>
              </w:rPr>
            </w:pPr>
          </w:p>
        </w:tc>
      </w:tr>
      <w:tr w:rsidR="00A91AE5" w:rsidRPr="00272C0C" w14:paraId="30653B62" w14:textId="77777777" w:rsidTr="00FE3A24">
        <w:trPr>
          <w:cantSplit/>
          <w:trHeight w:val="1389"/>
        </w:trPr>
        <w:tc>
          <w:tcPr>
            <w:tcW w:w="625" w:type="dxa"/>
            <w:shd w:val="clear" w:color="auto" w:fill="auto"/>
            <w:textDirection w:val="btLr"/>
            <w:vAlign w:val="center"/>
          </w:tcPr>
          <w:p w14:paraId="65E1FFA7" w14:textId="3084F3AF" w:rsidR="00A91AE5" w:rsidRPr="00272C0C" w:rsidRDefault="00A91AE5" w:rsidP="00FE3A24">
            <w:pPr>
              <w:spacing w:line="240" w:lineRule="auto"/>
              <w:rPr>
                <w:rFonts w:asciiTheme="minorHAnsi" w:hAnsiTheme="minorHAnsi" w:cs="Arial"/>
                <w:b/>
                <w:sz w:val="18"/>
              </w:rPr>
            </w:pPr>
            <w:r w:rsidRPr="00272C0C">
              <w:rPr>
                <w:rFonts w:asciiTheme="minorHAnsi" w:hAnsiTheme="minorHAnsi" w:cs="Arial"/>
                <w:b/>
                <w:sz w:val="18"/>
              </w:rPr>
              <w:t>COMPETENCY 12</w:t>
            </w:r>
          </w:p>
        </w:tc>
        <w:tc>
          <w:tcPr>
            <w:tcW w:w="1530" w:type="dxa"/>
            <w:shd w:val="clear" w:color="auto" w:fill="auto"/>
            <w:vAlign w:val="center"/>
          </w:tcPr>
          <w:p w14:paraId="2A198DC6" w14:textId="77854ECC" w:rsidR="00A91AE5" w:rsidRPr="00272C0C" w:rsidRDefault="00A91AE5" w:rsidP="00FE3A24">
            <w:pPr>
              <w:spacing w:line="240" w:lineRule="auto"/>
              <w:jc w:val="center"/>
              <w:rPr>
                <w:rFonts w:asciiTheme="minorHAnsi" w:hAnsiTheme="minorHAnsi" w:cs="Arial"/>
                <w:b/>
                <w:sz w:val="20"/>
              </w:rPr>
            </w:pPr>
            <w:r w:rsidRPr="00272C0C">
              <w:rPr>
                <w:rFonts w:asciiTheme="minorHAnsi" w:hAnsiTheme="minorHAnsi" w:cs="Arial"/>
                <w:b/>
                <w:sz w:val="20"/>
              </w:rPr>
              <w:t xml:space="preserve">Traceback investigations </w:t>
            </w:r>
          </w:p>
        </w:tc>
        <w:tc>
          <w:tcPr>
            <w:tcW w:w="3834" w:type="dxa"/>
            <w:shd w:val="clear" w:color="auto" w:fill="auto"/>
            <w:vAlign w:val="center"/>
          </w:tcPr>
          <w:p w14:paraId="3160B22F" w14:textId="59099450"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Explains the purpose of traceback</w:t>
            </w:r>
            <w:r w:rsidR="00CC129A" w:rsidRPr="00272C0C">
              <w:rPr>
                <w:rFonts w:asciiTheme="minorHAnsi" w:eastAsia="Times New Roman" w:hAnsiTheme="minorHAnsi" w:cs="Arial"/>
              </w:rPr>
              <w:t xml:space="preserve"> and trace forward</w:t>
            </w:r>
            <w:r w:rsidRPr="00272C0C">
              <w:rPr>
                <w:rFonts w:asciiTheme="minorHAnsi" w:eastAsia="Times New Roman" w:hAnsiTheme="minorHAnsi" w:cs="Arial"/>
              </w:rPr>
              <w:t xml:space="preserve"> investigations and the roles of local, state and federal agencies</w:t>
            </w:r>
          </w:p>
        </w:tc>
        <w:tc>
          <w:tcPr>
            <w:tcW w:w="3834" w:type="dxa"/>
            <w:shd w:val="clear" w:color="auto" w:fill="auto"/>
            <w:vAlign w:val="center"/>
          </w:tcPr>
          <w:p w14:paraId="65A072F7" w14:textId="6253E7FE"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Conducts traceback</w:t>
            </w:r>
            <w:r w:rsidR="00CC129A" w:rsidRPr="00272C0C">
              <w:rPr>
                <w:rFonts w:asciiTheme="minorHAnsi" w:eastAsia="Times New Roman" w:hAnsiTheme="minorHAnsi" w:cs="Arial"/>
              </w:rPr>
              <w:t xml:space="preserve"> and trace forward</w:t>
            </w:r>
            <w:r w:rsidRPr="00272C0C">
              <w:rPr>
                <w:rFonts w:asciiTheme="minorHAnsi" w:eastAsia="Times New Roman" w:hAnsiTheme="minorHAnsi" w:cs="Arial"/>
              </w:rPr>
              <w:t xml:space="preserve"> investigations in collaboration with state and federal partners</w:t>
            </w:r>
          </w:p>
        </w:tc>
        <w:tc>
          <w:tcPr>
            <w:tcW w:w="3834" w:type="dxa"/>
            <w:shd w:val="clear" w:color="auto" w:fill="auto"/>
            <w:vAlign w:val="center"/>
          </w:tcPr>
          <w:p w14:paraId="576748EB" w14:textId="6BECA5D4"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Facilitates</w:t>
            </w:r>
            <w:r w:rsidRPr="00272C0C" w:rsidDel="00641CEB">
              <w:rPr>
                <w:rFonts w:asciiTheme="minorHAnsi" w:eastAsia="Times New Roman" w:hAnsiTheme="minorHAnsi" w:cs="Arial"/>
              </w:rPr>
              <w:t xml:space="preserve"> </w:t>
            </w:r>
            <w:r w:rsidRPr="00272C0C">
              <w:rPr>
                <w:rFonts w:asciiTheme="minorHAnsi" w:eastAsia="Times New Roman" w:hAnsiTheme="minorHAnsi" w:cs="Arial"/>
              </w:rPr>
              <w:t xml:space="preserve">and advises on traceback </w:t>
            </w:r>
            <w:r w:rsidR="00CC129A" w:rsidRPr="00272C0C">
              <w:rPr>
                <w:rFonts w:asciiTheme="minorHAnsi" w:eastAsia="Times New Roman" w:hAnsiTheme="minorHAnsi" w:cs="Arial"/>
              </w:rPr>
              <w:t xml:space="preserve">and trace forward </w:t>
            </w:r>
            <w:r w:rsidRPr="00272C0C">
              <w:rPr>
                <w:rFonts w:asciiTheme="minorHAnsi" w:eastAsia="Times New Roman" w:hAnsiTheme="minorHAnsi" w:cs="Arial"/>
              </w:rPr>
              <w:t>investigations</w:t>
            </w:r>
            <w:r w:rsidRPr="00272C0C">
              <w:rPr>
                <w:rFonts w:asciiTheme="minorHAnsi" w:hAnsiTheme="minorHAnsi" w:cs="Arial"/>
              </w:rPr>
              <w:t xml:space="preserve"> in collaboration with other state and federal agencies</w:t>
            </w:r>
          </w:p>
        </w:tc>
      </w:tr>
      <w:tr w:rsidR="003F1FEA" w:rsidRPr="00272C0C" w14:paraId="3A9F9C86" w14:textId="77777777" w:rsidTr="00C557E0">
        <w:trPr>
          <w:cantSplit/>
          <w:trHeight w:val="1389"/>
        </w:trPr>
        <w:tc>
          <w:tcPr>
            <w:tcW w:w="2155" w:type="dxa"/>
            <w:gridSpan w:val="2"/>
            <w:shd w:val="clear" w:color="auto" w:fill="auto"/>
            <w:vAlign w:val="center"/>
          </w:tcPr>
          <w:p w14:paraId="27512BA6" w14:textId="77777777"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Competency 12</w:t>
            </w:r>
          </w:p>
          <w:p w14:paraId="6CA8BD81" w14:textId="6180EA8A" w:rsidR="003F1FEA" w:rsidRPr="00272C0C" w:rsidRDefault="003F1FEA" w:rsidP="00FE3A24">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35A4DF55" w14:textId="75CCFC48" w:rsidR="00AD0C80" w:rsidRPr="00317745" w:rsidRDefault="00AD0C80" w:rsidP="001551F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15" w:history="1">
              <w:r w:rsidR="001551F8">
                <w:rPr>
                  <w:rStyle w:val="Hyperlink"/>
                  <w:rFonts w:asciiTheme="minorHAnsi" w:hAnsiTheme="minorHAnsi"/>
                  <w:sz w:val="20"/>
                  <w:szCs w:val="20"/>
                </w:rPr>
                <w:t>Environmental Assessment Training Series (EATS) 102: Skill Building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11189A65" wp14:editId="77E7D859">
                  <wp:extent cx="161925" cy="161925"/>
                  <wp:effectExtent l="0" t="0" r="9525" b="9525"/>
                  <wp:docPr id="247" name="Picture 24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0D6C4E5" w14:textId="59D2A2EC" w:rsidR="001551F8" w:rsidRPr="000856C6" w:rsidRDefault="001551F8" w:rsidP="001551F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16" w:history="1">
              <w:r w:rsidRPr="00145BE0">
                <w:rPr>
                  <w:rStyle w:val="Hyperlink"/>
                  <w:rFonts w:asciiTheme="minorHAnsi" w:hAnsiTheme="minorHAnsi"/>
                  <w:sz w:val="20"/>
                  <w:szCs w:val="20"/>
                </w:rPr>
                <w:t>Epi-Ready: Foodborne Disease Outbreak Investigation Team Training</w:t>
              </w:r>
            </w:hyperlink>
            <w:r w:rsidRPr="00D13AC6">
              <w:rPr>
                <w:rStyle w:val="Hyperlink"/>
                <w:rFonts w:asciiTheme="minorHAnsi" w:hAnsiTheme="minorHAnsi"/>
                <w:noProof/>
                <w:sz w:val="20"/>
                <w:szCs w:val="20"/>
              </w:rPr>
              <w:drawing>
                <wp:inline distT="0" distB="0" distL="0" distR="0" wp14:anchorId="7A4C71E9" wp14:editId="61BAE710">
                  <wp:extent cx="114300" cy="161925"/>
                  <wp:effectExtent l="0" t="0" r="0" b="9525"/>
                  <wp:docPr id="340" name="Picture 340"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00C11CBE" w14:textId="73DFDE93" w:rsidR="000856C6" w:rsidRPr="004C6885" w:rsidRDefault="000856C6" w:rsidP="00480B9F">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17" w:history="1">
              <w:r w:rsidRPr="000856C6">
                <w:rPr>
                  <w:rStyle w:val="Hyperlink"/>
                  <w:rFonts w:asciiTheme="minorHAnsi" w:hAnsiTheme="minorHAnsi"/>
                  <w:sz w:val="20"/>
                  <w:szCs w:val="20"/>
                </w:rPr>
                <w:t>Foodborne Illness Outbreak Investigation - CIFOR Updates</w:t>
              </w:r>
            </w:hyperlink>
            <w:r w:rsidRPr="000856C6">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DDFD32D" wp14:editId="4EB53465">
                  <wp:extent cx="171450" cy="171450"/>
                  <wp:effectExtent l="0" t="0" r="0" b="0"/>
                  <wp:docPr id="715" name="Picture 715"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17745">
              <w:rPr>
                <w:rStyle w:val="Hyperlink"/>
                <w:rFonts w:asciiTheme="minorHAnsi" w:hAnsiTheme="minorHAnsi"/>
                <w:noProof/>
                <w:sz w:val="20"/>
                <w:szCs w:val="20"/>
              </w:rPr>
              <w:drawing>
                <wp:inline distT="0" distB="0" distL="0" distR="0" wp14:anchorId="18A7F8BC" wp14:editId="7EFE094D">
                  <wp:extent cx="114300" cy="161925"/>
                  <wp:effectExtent l="0" t="0" r="0" b="9525"/>
                  <wp:docPr id="759" name="Picture 75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856C6">
              <w:rPr>
                <w:rStyle w:val="Hyperlink"/>
                <w:rFonts w:asciiTheme="minorHAnsi" w:hAnsiTheme="minorHAnsi"/>
                <w:sz w:val="20"/>
                <w:szCs w:val="20"/>
              </w:rPr>
              <w:t xml:space="preserve"> (VA)</w:t>
            </w:r>
          </w:p>
          <w:p w14:paraId="6E6A91E1" w14:textId="38D4BFEE" w:rsidR="004C6885" w:rsidRPr="004C6885" w:rsidRDefault="004C6885" w:rsidP="00D25015">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18" w:history="1">
              <w:r w:rsidRPr="004C6885">
                <w:rPr>
                  <w:rStyle w:val="Hyperlink"/>
                  <w:rFonts w:asciiTheme="minorHAnsi" w:hAnsiTheme="minorHAnsi"/>
                  <w:sz w:val="20"/>
                  <w:szCs w:val="20"/>
                </w:rPr>
                <w:t>Foodborne Outbreak Challenge</w:t>
              </w:r>
            </w:hyperlink>
            <w:r w:rsidRPr="004C688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0D5A20A7" wp14:editId="55A354E6">
                  <wp:extent cx="114300" cy="161925"/>
                  <wp:effectExtent l="0" t="0" r="0" b="9525"/>
                  <wp:docPr id="758" name="Picture 758"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4C6885">
              <w:rPr>
                <w:rStyle w:val="Hyperlink"/>
                <w:rFonts w:asciiTheme="minorHAnsi" w:hAnsiTheme="minorHAnsi"/>
                <w:sz w:val="20"/>
                <w:szCs w:val="20"/>
              </w:rPr>
              <w:t xml:space="preserve"> (CO)</w:t>
            </w:r>
          </w:p>
          <w:p w14:paraId="34962A38" w14:textId="77527B74" w:rsidR="00852864" w:rsidRPr="00317745" w:rsidRDefault="00A41484" w:rsidP="001551F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19" w:history="1">
              <w:r w:rsidR="00232F4F">
                <w:rPr>
                  <w:rStyle w:val="Hyperlink"/>
                  <w:rFonts w:asciiTheme="minorHAnsi" w:hAnsiTheme="minorHAnsi"/>
                  <w:sz w:val="20"/>
                  <w:szCs w:val="20"/>
                </w:rPr>
                <w:t>Introduction to the Food Emergency Response Network (FERN)</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4DA3D5E7" wp14:editId="2151E353">
                  <wp:extent cx="161925" cy="161925"/>
                  <wp:effectExtent l="0" t="0" r="9525" b="9525"/>
                  <wp:docPr id="246" name="Picture 24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71D8905" w14:textId="5F629491" w:rsidR="00852864" w:rsidRPr="00DB7DC7" w:rsidRDefault="00A41484" w:rsidP="001551F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20" w:history="1">
              <w:r w:rsidR="00082EC1" w:rsidRPr="00317745">
                <w:rPr>
                  <w:rStyle w:val="Hyperlink"/>
                  <w:rFonts w:asciiTheme="minorHAnsi" w:hAnsiTheme="minorHAnsi"/>
                  <w:sz w:val="20"/>
                  <w:szCs w:val="20"/>
                </w:rPr>
                <w:t>Legal Aspects of Public Health Food Safety</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26698CEC" wp14:editId="3A4FFA40">
                  <wp:extent cx="161925" cy="161925"/>
                  <wp:effectExtent l="0" t="0" r="9525" b="9525"/>
                  <wp:docPr id="25" name="Picture 2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3EA5E35" w14:textId="3F0A9FF4" w:rsidR="00DB7DC7" w:rsidRPr="00DB7DC7" w:rsidRDefault="00A41484" w:rsidP="001551F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21" w:history="1">
              <w:r w:rsidR="00F83425">
                <w:rPr>
                  <w:rStyle w:val="Hyperlink"/>
                  <w:sz w:val="20"/>
                  <w:szCs w:val="20"/>
                </w:rPr>
                <w:t>Pining for a Common Source, a Foodborne Illness Outbreak Investigation: Table Top Exercise</w:t>
              </w:r>
            </w:hyperlink>
            <w:r w:rsidR="00DB7DC7">
              <w:rPr>
                <w:sz w:val="20"/>
                <w:szCs w:val="20"/>
              </w:rPr>
              <w:t xml:space="preserve"> </w:t>
            </w:r>
            <w:r w:rsidR="00DB7DC7" w:rsidRPr="00317745">
              <w:rPr>
                <w:rStyle w:val="Hyperlink"/>
                <w:rFonts w:asciiTheme="minorHAnsi" w:hAnsiTheme="minorHAnsi"/>
                <w:noProof/>
                <w:sz w:val="20"/>
                <w:szCs w:val="20"/>
              </w:rPr>
              <w:drawing>
                <wp:inline distT="0" distB="0" distL="0" distR="0" wp14:anchorId="6B28A6B4" wp14:editId="11902C9F">
                  <wp:extent cx="161925" cy="161925"/>
                  <wp:effectExtent l="0" t="0" r="9525" b="9525"/>
                  <wp:docPr id="313" name="Picture 31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07AFB5F" w14:textId="50E18D71" w:rsidR="003F1FEA" w:rsidRPr="00C557E0" w:rsidRDefault="00A41484" w:rsidP="004C6885">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22" w:history="1">
              <w:r w:rsidR="00852864" w:rsidRPr="00317745">
                <w:rPr>
                  <w:rStyle w:val="Hyperlink"/>
                  <w:rFonts w:asciiTheme="minorHAnsi" w:hAnsiTheme="minorHAnsi"/>
                  <w:sz w:val="20"/>
                  <w:szCs w:val="20"/>
                </w:rPr>
                <w:t>Traceability</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1F7C3100" wp14:editId="7A708558">
                  <wp:extent cx="161925" cy="161925"/>
                  <wp:effectExtent l="0" t="0" r="9525" b="9525"/>
                  <wp:docPr id="490" name="Picture 49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278F1015" w14:textId="1C95A353" w:rsidR="00082EC1" w:rsidRPr="00317745"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23" w:history="1">
              <w:r w:rsidR="002B6A36">
                <w:rPr>
                  <w:rStyle w:val="Hyperlink"/>
                  <w:rFonts w:asciiTheme="minorHAnsi" w:hAnsiTheme="minorHAnsi"/>
                  <w:sz w:val="20"/>
                  <w:szCs w:val="20"/>
                </w:rPr>
                <w:t xml:space="preserve">Applied Outbreak Investigation  (AOI) </w:t>
              </w:r>
              <w:r w:rsidR="00082EC1" w:rsidRPr="00317745">
                <w:rPr>
                  <w:rStyle w:val="Hyperlink"/>
                  <w:rFonts w:asciiTheme="minorHAnsi" w:hAnsiTheme="minorHAnsi"/>
                  <w:sz w:val="20"/>
                  <w:szCs w:val="20"/>
                </w:rPr>
                <w:t>Training</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3668B2B2" wp14:editId="699C31ED">
                  <wp:extent cx="114300" cy="161925"/>
                  <wp:effectExtent l="0" t="0" r="0" b="9525"/>
                  <wp:docPr id="26" name="Picture 26"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16D00">
              <w:rPr>
                <w:rStyle w:val="Hyperlink"/>
                <w:rFonts w:asciiTheme="minorHAnsi" w:hAnsiTheme="minorHAnsi"/>
                <w:sz w:val="20"/>
                <w:szCs w:val="20"/>
              </w:rPr>
              <w:t xml:space="preserve"> (CO)</w:t>
            </w:r>
          </w:p>
          <w:p w14:paraId="15BE9F1A" w14:textId="3632675F" w:rsidR="00603629" w:rsidRPr="00603629" w:rsidRDefault="00603629"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24" w:anchor="FDA38" w:history="1">
              <w:r>
                <w:rPr>
                  <w:rStyle w:val="Hyperlink"/>
                  <w:rFonts w:asciiTheme="minorHAnsi" w:hAnsiTheme="minorHAnsi"/>
                  <w:sz w:val="20"/>
                  <w:szCs w:val="20"/>
                </w:rPr>
                <w:t>Basics of Inspection: Beginning an Inspection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46B481BA" wp14:editId="15E18AB9">
                  <wp:extent cx="161925" cy="161925"/>
                  <wp:effectExtent l="0" t="0" r="9525" b="9525"/>
                  <wp:docPr id="494" name="Picture 49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623F79A" w14:textId="7729B2D5" w:rsidR="00852864" w:rsidRPr="0002794B"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25" w:history="1">
              <w:r w:rsidR="00852864" w:rsidRPr="00317745">
                <w:rPr>
                  <w:rStyle w:val="Hyperlink"/>
                  <w:rFonts w:asciiTheme="minorHAnsi" w:hAnsiTheme="minorHAnsi"/>
                  <w:sz w:val="20"/>
                  <w:szCs w:val="20"/>
                </w:rPr>
                <w:t>Environmental Health Investigations</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4CC68156" wp14:editId="765CAB3D">
                  <wp:extent cx="161925" cy="161925"/>
                  <wp:effectExtent l="0" t="0" r="9525" b="9525"/>
                  <wp:docPr id="491" name="Picture 49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D835601" w14:textId="3EF3D466" w:rsidR="0002794B" w:rsidRPr="00145BE0"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26" w:history="1">
              <w:r w:rsidR="0002794B" w:rsidRPr="00145BE0">
                <w:rPr>
                  <w:rStyle w:val="Hyperlink"/>
                  <w:rFonts w:asciiTheme="minorHAnsi" w:hAnsiTheme="minorHAnsi"/>
                  <w:sz w:val="20"/>
                  <w:szCs w:val="20"/>
                </w:rPr>
                <w:t>Epi-Ready: Foodborne Disease Outbreak Investigation Team Training</w:t>
              </w:r>
            </w:hyperlink>
            <w:r w:rsidR="0002794B" w:rsidRPr="00D13AC6">
              <w:rPr>
                <w:rStyle w:val="Hyperlink"/>
                <w:rFonts w:asciiTheme="minorHAnsi" w:hAnsiTheme="minorHAnsi"/>
                <w:noProof/>
                <w:sz w:val="20"/>
                <w:szCs w:val="20"/>
              </w:rPr>
              <w:drawing>
                <wp:inline distT="0" distB="0" distL="0" distR="0" wp14:anchorId="22873D61" wp14:editId="394A83FC">
                  <wp:extent cx="114300" cy="161925"/>
                  <wp:effectExtent l="0" t="0" r="0" b="9525"/>
                  <wp:docPr id="347" name="Picture 347"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123CF88D" w14:textId="4CFB2D38" w:rsidR="00852864" w:rsidRPr="00A578AA"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27" w:history="1">
              <w:r w:rsidR="00A578AA">
                <w:rPr>
                  <w:rStyle w:val="Hyperlink"/>
                  <w:rFonts w:asciiTheme="minorHAnsi" w:hAnsiTheme="minorHAnsi"/>
                  <w:sz w:val="20"/>
                  <w:szCs w:val="20"/>
                </w:rPr>
                <w:t>Food Related Emergency Exercise Bundle (FREE-B)</w:t>
              </w:r>
            </w:hyperlink>
          </w:p>
          <w:p w14:paraId="7CE27CCD" w14:textId="77777777" w:rsidR="00731D4A" w:rsidRPr="00317745" w:rsidRDefault="00731D4A" w:rsidP="00731D4A">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r w:rsidRPr="00A578AA">
              <w:rPr>
                <w:rFonts w:asciiTheme="minorHAnsi" w:hAnsiTheme="minorHAnsi"/>
                <w:sz w:val="20"/>
                <w:szCs w:val="20"/>
              </w:rPr>
              <w:fldChar w:fldCharType="begin"/>
            </w:r>
            <w:r>
              <w:rPr>
                <w:rFonts w:asciiTheme="minorHAnsi" w:hAnsiTheme="minorHAnsi"/>
                <w:sz w:val="20"/>
                <w:szCs w:val="20"/>
              </w:rPr>
              <w:instrText>HYPERLINK "https://orauportal.fda.gov/stc/ora/psciis.dll?COURSE=ora&amp;CODE=ER220"</w:instrText>
            </w:r>
            <w:r w:rsidRPr="00A578AA">
              <w:rPr>
                <w:rFonts w:asciiTheme="minorHAnsi" w:hAnsiTheme="minorHAnsi"/>
                <w:sz w:val="20"/>
                <w:szCs w:val="20"/>
              </w:rPr>
              <w:fldChar w:fldCharType="separate"/>
            </w:r>
            <w:r w:rsidRPr="00317745">
              <w:rPr>
                <w:rStyle w:val="Hyperlink"/>
                <w:rFonts w:asciiTheme="minorHAnsi" w:hAnsiTheme="minorHAnsi"/>
                <w:sz w:val="20"/>
                <w:szCs w:val="20"/>
              </w:rPr>
              <w:t xml:space="preserve">Traceback Investigations </w:t>
            </w:r>
            <w:r w:rsidRPr="00317745">
              <w:rPr>
                <w:rStyle w:val="Hyperlink"/>
                <w:rFonts w:asciiTheme="minorHAnsi" w:hAnsiTheme="minorHAnsi"/>
                <w:noProof/>
                <w:sz w:val="20"/>
                <w:szCs w:val="20"/>
              </w:rPr>
              <w:drawing>
                <wp:inline distT="0" distB="0" distL="0" distR="0" wp14:anchorId="3F4D6BDF" wp14:editId="183013E5">
                  <wp:extent cx="114300" cy="161925"/>
                  <wp:effectExtent l="0" t="0" r="0" b="9525"/>
                  <wp:docPr id="760" name="Picture 760"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290A2894" w14:textId="17DAC893" w:rsidR="003F1FEA" w:rsidRPr="005210D0" w:rsidRDefault="00731D4A" w:rsidP="00731D4A">
            <w:pPr>
              <w:rPr>
                <w:color w:val="auto"/>
                <w:u w:val="single"/>
              </w:rPr>
            </w:pPr>
            <w:r w:rsidRPr="00A578AA">
              <w:fldChar w:fldCharType="end"/>
            </w:r>
          </w:p>
        </w:tc>
        <w:tc>
          <w:tcPr>
            <w:tcW w:w="3834" w:type="dxa"/>
            <w:shd w:val="clear" w:color="auto" w:fill="auto"/>
          </w:tcPr>
          <w:p w14:paraId="05C39108" w14:textId="660E1FE4" w:rsidR="003F1FEA" w:rsidRPr="007134C8" w:rsidRDefault="00A41484" w:rsidP="007134C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28" w:history="1">
              <w:r w:rsidR="005E0810">
                <w:rPr>
                  <w:rStyle w:val="Hyperlink"/>
                  <w:rFonts w:asciiTheme="minorHAnsi" w:hAnsiTheme="minorHAnsi"/>
                  <w:sz w:val="20"/>
                  <w:szCs w:val="20"/>
                </w:rPr>
                <w:t>Epi-Ready for Response Teams</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2A1061B4" wp14:editId="518102BE">
                  <wp:extent cx="161925" cy="161925"/>
                  <wp:effectExtent l="0" t="0" r="9525" b="9525"/>
                  <wp:docPr id="496" name="Picture 49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A91AE5" w:rsidRPr="00272C0C" w14:paraId="46D37343" w14:textId="77777777" w:rsidTr="00FE3A24">
        <w:trPr>
          <w:cantSplit/>
          <w:trHeight w:val="1371"/>
        </w:trPr>
        <w:tc>
          <w:tcPr>
            <w:tcW w:w="625" w:type="dxa"/>
            <w:shd w:val="clear" w:color="auto" w:fill="auto"/>
            <w:textDirection w:val="btLr"/>
            <w:vAlign w:val="center"/>
          </w:tcPr>
          <w:p w14:paraId="56994312" w14:textId="53F1D069" w:rsidR="00A91AE5" w:rsidRPr="00272C0C" w:rsidRDefault="00A91AE5" w:rsidP="00FE3A24">
            <w:pPr>
              <w:spacing w:line="240" w:lineRule="auto"/>
              <w:rPr>
                <w:rFonts w:asciiTheme="minorHAnsi" w:hAnsiTheme="minorHAnsi" w:cs="Arial"/>
                <w:b/>
                <w:sz w:val="18"/>
              </w:rPr>
            </w:pPr>
            <w:r w:rsidRPr="00272C0C">
              <w:rPr>
                <w:rFonts w:asciiTheme="minorHAnsi" w:hAnsiTheme="minorHAnsi" w:cs="Arial"/>
                <w:b/>
                <w:sz w:val="18"/>
              </w:rPr>
              <w:t>COMPETENCY 13</w:t>
            </w:r>
          </w:p>
        </w:tc>
        <w:tc>
          <w:tcPr>
            <w:tcW w:w="1530" w:type="dxa"/>
            <w:shd w:val="clear" w:color="auto" w:fill="auto"/>
            <w:vAlign w:val="center"/>
          </w:tcPr>
          <w:p w14:paraId="50AEFF7A" w14:textId="4DEFBB04" w:rsidR="00A91AE5" w:rsidRPr="00272C0C" w:rsidRDefault="00471EEA" w:rsidP="001809C3">
            <w:pPr>
              <w:spacing w:line="240" w:lineRule="auto"/>
              <w:jc w:val="center"/>
              <w:rPr>
                <w:rFonts w:asciiTheme="minorHAnsi" w:hAnsiTheme="minorHAnsi" w:cs="Arial"/>
                <w:b/>
                <w:sz w:val="20"/>
              </w:rPr>
            </w:pPr>
            <w:r w:rsidRPr="00272C0C">
              <w:rPr>
                <w:rFonts w:asciiTheme="minorHAnsi" w:hAnsiTheme="minorHAnsi" w:cs="Arial"/>
                <w:b/>
                <w:sz w:val="20"/>
              </w:rPr>
              <w:t>Outbreak communication</w:t>
            </w:r>
          </w:p>
        </w:tc>
        <w:tc>
          <w:tcPr>
            <w:tcW w:w="3834" w:type="dxa"/>
            <w:shd w:val="clear" w:color="auto" w:fill="auto"/>
            <w:vAlign w:val="center"/>
          </w:tcPr>
          <w:p w14:paraId="648BC169" w14:textId="073DFB8A" w:rsidR="008D4690" w:rsidRPr="00272C0C" w:rsidRDefault="009B4EE0" w:rsidP="00FE3A24">
            <w:pPr>
              <w:spacing w:line="240" w:lineRule="auto"/>
              <w:jc w:val="center"/>
              <w:rPr>
                <w:rFonts w:asciiTheme="minorHAnsi" w:hAnsiTheme="minorHAnsi" w:cs="Arial"/>
              </w:rPr>
            </w:pPr>
            <w:r w:rsidRPr="00272C0C">
              <w:rPr>
                <w:rFonts w:asciiTheme="minorHAnsi" w:hAnsiTheme="minorHAnsi"/>
              </w:rPr>
              <w:t>Recognize</w:t>
            </w:r>
            <w:r w:rsidR="00CC129A" w:rsidRPr="00272C0C">
              <w:rPr>
                <w:rFonts w:asciiTheme="minorHAnsi" w:hAnsiTheme="minorHAnsi"/>
              </w:rPr>
              <w:t>s</w:t>
            </w:r>
            <w:r w:rsidRPr="00272C0C">
              <w:rPr>
                <w:rFonts w:asciiTheme="minorHAnsi" w:hAnsiTheme="minorHAnsi"/>
              </w:rPr>
              <w:t xml:space="preserve"> the importance of communicating with external partners</w:t>
            </w:r>
            <w:r w:rsidR="0027267A" w:rsidRPr="00272C0C">
              <w:rPr>
                <w:rFonts w:asciiTheme="minorHAnsi" w:hAnsiTheme="minorHAnsi"/>
              </w:rPr>
              <w:t xml:space="preserve"> and stakeholders</w:t>
            </w:r>
          </w:p>
        </w:tc>
        <w:tc>
          <w:tcPr>
            <w:tcW w:w="3834" w:type="dxa"/>
            <w:shd w:val="clear" w:color="auto" w:fill="auto"/>
            <w:vAlign w:val="center"/>
          </w:tcPr>
          <w:p w14:paraId="6087CE08" w14:textId="2288E186" w:rsidR="008D4690" w:rsidRPr="00272C0C" w:rsidRDefault="007A1BFD" w:rsidP="001809C3">
            <w:pPr>
              <w:spacing w:line="240" w:lineRule="auto"/>
              <w:jc w:val="center"/>
              <w:rPr>
                <w:rFonts w:asciiTheme="minorHAnsi" w:hAnsiTheme="minorHAnsi" w:cs="Arial"/>
              </w:rPr>
            </w:pPr>
            <w:r w:rsidRPr="00272C0C">
              <w:rPr>
                <w:rFonts w:asciiTheme="minorHAnsi" w:hAnsiTheme="minorHAnsi"/>
              </w:rPr>
              <w:t xml:space="preserve">Communicates </w:t>
            </w:r>
            <w:r w:rsidR="008D4690" w:rsidRPr="00272C0C">
              <w:rPr>
                <w:rFonts w:asciiTheme="minorHAnsi" w:hAnsiTheme="minorHAnsi"/>
              </w:rPr>
              <w:t>results of</w:t>
            </w:r>
            <w:r w:rsidR="00CC129A" w:rsidRPr="00272C0C">
              <w:rPr>
                <w:rFonts w:asciiTheme="minorHAnsi" w:hAnsiTheme="minorHAnsi"/>
              </w:rPr>
              <w:t xml:space="preserve"> the</w:t>
            </w:r>
            <w:r w:rsidR="008D4690" w:rsidRPr="00272C0C">
              <w:rPr>
                <w:rFonts w:asciiTheme="minorHAnsi" w:hAnsiTheme="minorHAnsi"/>
              </w:rPr>
              <w:t xml:space="preserve"> environmental assessment</w:t>
            </w:r>
            <w:r w:rsidRPr="00272C0C">
              <w:rPr>
                <w:rFonts w:asciiTheme="minorHAnsi" w:hAnsiTheme="minorHAnsi"/>
              </w:rPr>
              <w:t xml:space="preserve"> to external partners</w:t>
            </w:r>
            <w:r w:rsidR="00941350" w:rsidRPr="00272C0C">
              <w:rPr>
                <w:rFonts w:asciiTheme="minorHAnsi" w:hAnsiTheme="minorHAnsi"/>
              </w:rPr>
              <w:t xml:space="preserve"> and stakeholders  </w:t>
            </w:r>
          </w:p>
        </w:tc>
        <w:tc>
          <w:tcPr>
            <w:tcW w:w="3834" w:type="dxa"/>
            <w:shd w:val="clear" w:color="auto" w:fill="auto"/>
            <w:vAlign w:val="center"/>
          </w:tcPr>
          <w:p w14:paraId="54F7F088" w14:textId="784099FB" w:rsidR="00A91AE5" w:rsidRPr="00272C0C" w:rsidRDefault="00A91AE5" w:rsidP="00FE3A24">
            <w:pPr>
              <w:spacing w:line="240" w:lineRule="auto"/>
              <w:jc w:val="center"/>
              <w:rPr>
                <w:rFonts w:asciiTheme="minorHAnsi" w:hAnsiTheme="minorHAnsi" w:cs="Arial"/>
              </w:rPr>
            </w:pPr>
            <w:r w:rsidRPr="00272C0C">
              <w:rPr>
                <w:rFonts w:asciiTheme="minorHAnsi" w:eastAsia="Times New Roman" w:hAnsiTheme="minorHAnsi" w:cs="Arial"/>
              </w:rPr>
              <w:t>Responds to requests from the media</w:t>
            </w:r>
            <w:r w:rsidR="00941350" w:rsidRPr="00272C0C">
              <w:rPr>
                <w:rFonts w:asciiTheme="minorHAnsi" w:eastAsia="Times New Roman" w:hAnsiTheme="minorHAnsi" w:cs="Arial"/>
              </w:rPr>
              <w:t xml:space="preserve">, </w:t>
            </w:r>
            <w:r w:rsidRPr="00272C0C">
              <w:rPr>
                <w:rFonts w:asciiTheme="minorHAnsi" w:eastAsia="Times New Roman" w:hAnsiTheme="minorHAnsi" w:cs="Arial"/>
              </w:rPr>
              <w:t>external partners</w:t>
            </w:r>
            <w:r w:rsidR="00941350" w:rsidRPr="00272C0C">
              <w:rPr>
                <w:rFonts w:asciiTheme="minorHAnsi" w:eastAsia="Times New Roman" w:hAnsiTheme="minorHAnsi" w:cs="Arial"/>
              </w:rPr>
              <w:t xml:space="preserve"> and stakeholders</w:t>
            </w:r>
            <w:r w:rsidRPr="00272C0C">
              <w:rPr>
                <w:rFonts w:asciiTheme="minorHAnsi" w:eastAsia="Times New Roman" w:hAnsiTheme="minorHAnsi" w:cs="Arial"/>
              </w:rPr>
              <w:t xml:space="preserve"> for information on the foodborne illness outbreak investigation </w:t>
            </w:r>
          </w:p>
        </w:tc>
      </w:tr>
      <w:tr w:rsidR="003F1FEA" w:rsidRPr="00272C0C" w14:paraId="1F008739" w14:textId="77777777" w:rsidTr="00A95161">
        <w:trPr>
          <w:cantSplit/>
          <w:trHeight w:val="15"/>
        </w:trPr>
        <w:tc>
          <w:tcPr>
            <w:tcW w:w="2155" w:type="dxa"/>
            <w:gridSpan w:val="2"/>
            <w:shd w:val="clear" w:color="auto" w:fill="auto"/>
            <w:vAlign w:val="center"/>
          </w:tcPr>
          <w:p w14:paraId="5C8AD81D" w14:textId="77777777" w:rsidR="003F1FEA" w:rsidRPr="00272C0C" w:rsidRDefault="003F1FEA" w:rsidP="001809C3">
            <w:pPr>
              <w:spacing w:line="240" w:lineRule="auto"/>
              <w:jc w:val="center"/>
              <w:rPr>
                <w:rFonts w:asciiTheme="minorHAnsi" w:hAnsiTheme="minorHAnsi" w:cs="Arial"/>
                <w:b/>
                <w:sz w:val="20"/>
              </w:rPr>
            </w:pPr>
            <w:r w:rsidRPr="00272C0C">
              <w:rPr>
                <w:rFonts w:asciiTheme="minorHAnsi" w:hAnsiTheme="minorHAnsi" w:cs="Arial"/>
                <w:b/>
                <w:sz w:val="20"/>
              </w:rPr>
              <w:t>Competency 13</w:t>
            </w:r>
          </w:p>
          <w:p w14:paraId="0FFAEB11" w14:textId="311A3C7F" w:rsidR="003F1FEA" w:rsidRPr="00272C0C" w:rsidRDefault="003F1FEA" w:rsidP="001809C3">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09C93CD5" w14:textId="77777777" w:rsidR="005F4551" w:rsidRPr="00DB7DC7" w:rsidRDefault="005F4551" w:rsidP="005F455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29" w:history="1">
              <w:r w:rsidRPr="00317745">
                <w:rPr>
                  <w:rStyle w:val="Hyperlink"/>
                  <w:rFonts w:asciiTheme="minorHAnsi" w:hAnsiTheme="minorHAnsi"/>
                  <w:sz w:val="20"/>
                  <w:szCs w:val="20"/>
                </w:rPr>
                <w:t>Communication Skills</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082F7DF7" wp14:editId="21002441">
                  <wp:extent cx="161925" cy="161925"/>
                  <wp:effectExtent l="0" t="0" r="9525" b="9525"/>
                  <wp:docPr id="503" name="Picture 50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8549047" w14:textId="6F19F7A8" w:rsidR="004142D7" w:rsidRPr="005F4551" w:rsidRDefault="00A41484" w:rsidP="005F455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30" w:history="1">
              <w:r w:rsidR="004142D7">
                <w:rPr>
                  <w:rStyle w:val="Hyperlink"/>
                  <w:rFonts w:asciiTheme="minorHAnsi" w:hAnsiTheme="minorHAnsi"/>
                  <w:sz w:val="20"/>
                  <w:szCs w:val="20"/>
                </w:rPr>
                <w:t>Communication Skills for Regulators</w:t>
              </w:r>
            </w:hyperlink>
            <w:r w:rsidR="004142D7" w:rsidRPr="00317745">
              <w:rPr>
                <w:rStyle w:val="Hyperlink"/>
                <w:rFonts w:asciiTheme="minorHAnsi" w:hAnsiTheme="minorHAnsi"/>
                <w:sz w:val="20"/>
                <w:szCs w:val="20"/>
              </w:rPr>
              <w:t xml:space="preserve"> </w:t>
            </w:r>
            <w:r w:rsidR="004142D7" w:rsidRPr="00317745">
              <w:rPr>
                <w:rStyle w:val="Hyperlink"/>
                <w:rFonts w:asciiTheme="minorHAnsi" w:hAnsiTheme="minorHAnsi"/>
                <w:noProof/>
                <w:sz w:val="20"/>
                <w:szCs w:val="20"/>
              </w:rPr>
              <w:drawing>
                <wp:inline distT="0" distB="0" distL="0" distR="0" wp14:anchorId="3DCD0E04" wp14:editId="7E9F85FE">
                  <wp:extent cx="161925" cy="161925"/>
                  <wp:effectExtent l="0" t="0" r="9525" b="9525"/>
                  <wp:docPr id="3" name="Picture 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034CED4" w14:textId="77777777" w:rsidR="005F4551" w:rsidRPr="003857F2" w:rsidRDefault="005F4551" w:rsidP="005F455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563C1" w:themeColor="hyperlink"/>
                <w:sz w:val="20"/>
                <w:szCs w:val="20"/>
                <w:u w:val="single"/>
              </w:rPr>
            </w:pPr>
            <w:hyperlink r:id="rId331" w:history="1">
              <w:r w:rsidRPr="003857F2">
                <w:rPr>
                  <w:rStyle w:val="Hyperlink"/>
                  <w:rFonts w:asciiTheme="minorHAnsi" w:hAnsiTheme="minorHAnsi"/>
                  <w:sz w:val="20"/>
                  <w:szCs w:val="20"/>
                </w:rPr>
                <w:t>Environmental Assessment Quick Train</w:t>
              </w:r>
            </w:hyperlink>
            <w:r w:rsidRPr="00317745">
              <w:rPr>
                <w:rStyle w:val="Hyperlink"/>
                <w:rFonts w:asciiTheme="minorHAnsi" w:hAnsiTheme="minorHAnsi"/>
                <w:noProof/>
                <w:sz w:val="20"/>
                <w:szCs w:val="20"/>
              </w:rPr>
              <w:drawing>
                <wp:inline distT="0" distB="0" distL="0" distR="0" wp14:anchorId="74EF589B" wp14:editId="1D2717FD">
                  <wp:extent cx="161925" cy="161925"/>
                  <wp:effectExtent l="0" t="0" r="9525" b="9525"/>
                  <wp:docPr id="358" name="Picture 35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114C191" w14:textId="4244629D" w:rsidR="00852864" w:rsidRPr="005F4551"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32" w:history="1">
              <w:r w:rsidR="00852864" w:rsidRPr="00317745">
                <w:rPr>
                  <w:rStyle w:val="Hyperlink"/>
                  <w:rFonts w:asciiTheme="minorHAnsi" w:hAnsiTheme="minorHAnsi"/>
                  <w:sz w:val="20"/>
                  <w:szCs w:val="20"/>
                </w:rPr>
                <w:t>Foodborne Outbreak Investigation and Response Team Roles and Responsibilities, Part A</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560E39BE" wp14:editId="7ACA028A">
                  <wp:extent cx="161925" cy="161925"/>
                  <wp:effectExtent l="0" t="0" r="9525" b="9525"/>
                  <wp:docPr id="497" name="Picture 49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93E528C" w14:textId="4B156984" w:rsidR="005F4551" w:rsidRPr="005F4551" w:rsidRDefault="005F4551" w:rsidP="005F4551">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33" w:history="1">
              <w:r w:rsidRPr="00317745">
                <w:rPr>
                  <w:rStyle w:val="Hyperlink"/>
                  <w:rFonts w:asciiTheme="minorHAnsi" w:hAnsiTheme="minorHAnsi"/>
                  <w:sz w:val="20"/>
                  <w:szCs w:val="20"/>
                </w:rPr>
                <w:t>I is for Investigation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26F18992" wp14:editId="1B376F2C">
                  <wp:extent cx="161925" cy="161925"/>
                  <wp:effectExtent l="0" t="0" r="9525" b="9525"/>
                  <wp:docPr id="501" name="Picture 50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F7DD1BC" w14:textId="1D7D044D" w:rsidR="005F4551" w:rsidRPr="005F4551" w:rsidRDefault="005F4551" w:rsidP="003578A6">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34" w:history="1">
              <w:r w:rsidRPr="005F4551">
                <w:rPr>
                  <w:rStyle w:val="Hyperlink"/>
                  <w:rFonts w:asciiTheme="minorHAnsi" w:hAnsiTheme="minorHAnsi"/>
                  <w:sz w:val="20"/>
                  <w:szCs w:val="20"/>
                </w:rPr>
                <w:t>Investigation Principles</w:t>
              </w:r>
            </w:hyperlink>
            <w:r w:rsidRPr="005F4551">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3B4AD4B" wp14:editId="3568DD21">
                  <wp:extent cx="161925" cy="161925"/>
                  <wp:effectExtent l="0" t="0" r="9525" b="9525"/>
                  <wp:docPr id="502" name="Picture 50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2D12A2F" w14:textId="4DAA879A" w:rsidR="00852864" w:rsidRPr="00216D3D"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35" w:history="1">
              <w:r w:rsidR="00852864" w:rsidRPr="00317745">
                <w:rPr>
                  <w:rStyle w:val="Hyperlink"/>
                  <w:rFonts w:asciiTheme="minorHAnsi" w:hAnsiTheme="minorHAnsi"/>
                  <w:sz w:val="20"/>
                  <w:szCs w:val="20"/>
                </w:rPr>
                <w:t>Legal Aspects of Public Health Food Safety</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4C570A43" wp14:editId="42319CE2">
                  <wp:extent cx="161925" cy="161925"/>
                  <wp:effectExtent l="0" t="0" r="9525" b="9525"/>
                  <wp:docPr id="500" name="Picture 50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870E389" w14:textId="317D614D" w:rsidR="00216D3D" w:rsidRPr="00282470" w:rsidRDefault="00216D3D" w:rsidP="00216D3D">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0563C1" w:themeColor="hyperlink"/>
                <w:sz w:val="20"/>
                <w:szCs w:val="20"/>
                <w:u w:val="single"/>
              </w:rPr>
            </w:pPr>
            <w:hyperlink r:id="rId336" w:history="1">
              <w:r>
                <w:rPr>
                  <w:rStyle w:val="Hyperlink"/>
                  <w:sz w:val="20"/>
                  <w:szCs w:val="20"/>
                </w:rPr>
                <w:t>Pining for a Common Source, a Foodborne Illness Outbreak Investigation: Table Top Exercise</w:t>
              </w:r>
            </w:hyperlink>
            <w:r>
              <w:rPr>
                <w:sz w:val="20"/>
                <w:szCs w:val="20"/>
              </w:rPr>
              <w:t xml:space="preserve"> </w:t>
            </w:r>
            <w:r w:rsidRPr="00317745">
              <w:rPr>
                <w:rStyle w:val="Hyperlink"/>
                <w:rFonts w:asciiTheme="minorHAnsi" w:hAnsiTheme="minorHAnsi"/>
                <w:noProof/>
                <w:sz w:val="20"/>
                <w:szCs w:val="20"/>
              </w:rPr>
              <w:drawing>
                <wp:inline distT="0" distB="0" distL="0" distR="0" wp14:anchorId="3DD5CDAB" wp14:editId="4E3FFD3A">
                  <wp:extent cx="161925" cy="161925"/>
                  <wp:effectExtent l="0" t="0" r="9525" b="9525"/>
                  <wp:docPr id="314" name="Picture 31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20A9AAB" w14:textId="4E21F8BF" w:rsidR="00282470" w:rsidRPr="00DB7DC7" w:rsidRDefault="00282470" w:rsidP="00216D3D">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37" w:history="1">
              <w:r w:rsidRPr="00317745">
                <w:rPr>
                  <w:rStyle w:val="Hyperlink"/>
                  <w:rFonts w:asciiTheme="minorHAnsi" w:hAnsiTheme="minorHAnsi"/>
                  <w:sz w:val="20"/>
                  <w:szCs w:val="20"/>
                </w:rPr>
                <w:t>Professionalism</w:t>
              </w:r>
            </w:hyperlink>
            <w:r w:rsidRPr="00317745">
              <w:rPr>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0850968D" wp14:editId="16AC4690">
                  <wp:extent cx="161925" cy="161925"/>
                  <wp:effectExtent l="0" t="0" r="9525" b="9525"/>
                  <wp:docPr id="504" name="Picture 50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D4C1F93" w14:textId="1A9F97A9" w:rsidR="00852864" w:rsidRPr="00317745"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38" w:history="1">
              <w:r w:rsidR="00EB3936">
                <w:rPr>
                  <w:rStyle w:val="Hyperlink"/>
                  <w:rFonts w:asciiTheme="minorHAnsi" w:hAnsiTheme="minorHAnsi"/>
                  <w:sz w:val="20"/>
                  <w:szCs w:val="20"/>
                </w:rPr>
                <w:t>PUBH 541 Student Outbreak Rapid Response Training (SORRT)</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045C5D33" wp14:editId="667031DC">
                  <wp:extent cx="171450" cy="171450"/>
                  <wp:effectExtent l="0" t="0" r="0" b="0"/>
                  <wp:docPr id="717" name="Picture 717"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52864" w:rsidRPr="00317745">
              <w:rPr>
                <w:rStyle w:val="Hyperlink"/>
                <w:rFonts w:asciiTheme="minorHAnsi" w:hAnsiTheme="minorHAnsi"/>
                <w:noProof/>
                <w:sz w:val="20"/>
                <w:szCs w:val="20"/>
              </w:rPr>
              <w:drawing>
                <wp:inline distT="0" distB="0" distL="0" distR="0" wp14:anchorId="7935B7EF" wp14:editId="1CDE4510">
                  <wp:extent cx="114300" cy="161925"/>
                  <wp:effectExtent l="0" t="0" r="0" b="9525"/>
                  <wp:docPr id="753" name="Picture 75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16D00">
              <w:rPr>
                <w:rStyle w:val="Hyperlink"/>
                <w:rFonts w:asciiTheme="minorHAnsi" w:hAnsiTheme="minorHAnsi"/>
                <w:sz w:val="20"/>
                <w:szCs w:val="20"/>
              </w:rPr>
              <w:t xml:space="preserve"> (TN)</w:t>
            </w:r>
          </w:p>
          <w:p w14:paraId="6E08FF26" w14:textId="77777777" w:rsidR="002C6F96" w:rsidRPr="00317745"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39" w:history="1">
              <w:r w:rsidR="002C6F96">
                <w:rPr>
                  <w:rStyle w:val="Hyperlink"/>
                  <w:rFonts w:asciiTheme="minorHAnsi" w:hAnsiTheme="minorHAnsi"/>
                  <w:sz w:val="20"/>
                  <w:szCs w:val="20"/>
                </w:rPr>
                <w:t>Three Steps and a Hop: A Foodborne Illness Outbreak Investigation Case Study (Online)</w:t>
              </w:r>
            </w:hyperlink>
            <w:r w:rsidR="002C6F96" w:rsidRPr="00317745">
              <w:rPr>
                <w:rStyle w:val="Hyperlink"/>
                <w:rFonts w:asciiTheme="minorHAnsi" w:hAnsiTheme="minorHAnsi"/>
                <w:sz w:val="20"/>
                <w:szCs w:val="20"/>
              </w:rPr>
              <w:t xml:space="preserve"> </w:t>
            </w:r>
            <w:r w:rsidR="002C6F96" w:rsidRPr="00317745">
              <w:rPr>
                <w:rStyle w:val="Hyperlink"/>
                <w:rFonts w:asciiTheme="minorHAnsi" w:hAnsiTheme="minorHAnsi"/>
                <w:noProof/>
                <w:sz w:val="20"/>
                <w:szCs w:val="20"/>
              </w:rPr>
              <w:drawing>
                <wp:inline distT="0" distB="0" distL="0" distR="0" wp14:anchorId="3B2EC515" wp14:editId="0C4B8F7F">
                  <wp:extent cx="161925" cy="161925"/>
                  <wp:effectExtent l="0" t="0" r="9525" b="9525"/>
                  <wp:docPr id="326" name="Picture 32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A315887" w14:textId="77777777" w:rsidR="002C6F96" w:rsidRPr="00605599" w:rsidRDefault="002C6F96"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Helvetica" w:eastAsia="Times New Roman" w:hAnsi="Helvetica" w:cs="Helvetica"/>
                <w:color w:val="333333"/>
                <w:sz w:val="21"/>
                <w:szCs w:val="21"/>
                <w:u w:val="none"/>
              </w:rPr>
            </w:pPr>
            <w:r w:rsidRPr="00605599">
              <w:rPr>
                <w:rFonts w:asciiTheme="minorHAnsi" w:hAnsiTheme="minorHAnsi"/>
                <w:sz w:val="20"/>
                <w:szCs w:val="20"/>
              </w:rPr>
              <w:t>Three Steps and a Hop: A Foodborne Illness Outbreak Investigation Case Study (Paper Based)</w:t>
            </w:r>
            <w:r w:rsidRPr="00605599">
              <w:rPr>
                <w:rStyle w:val="Hyperlink"/>
                <w:rFonts w:asciiTheme="minorHAnsi" w:hAnsiTheme="minorHAnsi"/>
                <w:color w:val="0070C0"/>
                <w:sz w:val="20"/>
                <w:szCs w:val="20"/>
              </w:rPr>
              <w:t xml:space="preserve"> </w:t>
            </w:r>
            <w:r w:rsidRPr="00317745">
              <w:rPr>
                <w:rStyle w:val="Hyperlink"/>
                <w:rFonts w:asciiTheme="minorHAnsi" w:hAnsiTheme="minorHAnsi"/>
                <w:noProof/>
                <w:sz w:val="20"/>
                <w:szCs w:val="20"/>
              </w:rPr>
              <w:drawing>
                <wp:inline distT="0" distB="0" distL="0" distR="0" wp14:anchorId="49CCBEF2" wp14:editId="4EC63283">
                  <wp:extent cx="114300" cy="161925"/>
                  <wp:effectExtent l="0" t="0" r="0" b="9525"/>
                  <wp:docPr id="327" name="Picture 327"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021E1979" w14:textId="77777777" w:rsidR="002C6F96" w:rsidRPr="00605599" w:rsidRDefault="00A41484" w:rsidP="00C557E0">
            <w:pPr>
              <w:pStyle w:val="ListParagraph"/>
              <w:widowControl/>
              <w:numPr>
                <w:ilvl w:val="1"/>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340" w:tgtFrame="_blank" w:history="1">
              <w:r w:rsidR="002C6F96" w:rsidRPr="00605599">
                <w:rPr>
                  <w:rStyle w:val="Hyperlink"/>
                  <w:rFonts w:asciiTheme="minorHAnsi" w:hAnsiTheme="minorHAnsi" w:cs="Helvetica"/>
                  <w:sz w:val="20"/>
                  <w:szCs w:val="20"/>
                </w:rPr>
                <w:t>Instructor Guide (PDF)</w:t>
              </w:r>
            </w:hyperlink>
          </w:p>
          <w:p w14:paraId="57835B55" w14:textId="77777777" w:rsidR="002C6F96" w:rsidRDefault="00A41484" w:rsidP="00C557E0">
            <w:pPr>
              <w:pStyle w:val="ListParagraph"/>
              <w:widowControl/>
              <w:numPr>
                <w:ilvl w:val="1"/>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341" w:tgtFrame="_blank" w:history="1">
              <w:r w:rsidR="002C6F96" w:rsidRPr="00605599">
                <w:rPr>
                  <w:rStyle w:val="Hyperlink"/>
                  <w:rFonts w:asciiTheme="minorHAnsi" w:hAnsiTheme="minorHAnsi" w:cs="Helvetica"/>
                  <w:sz w:val="20"/>
                  <w:szCs w:val="20"/>
                </w:rPr>
                <w:t>Student Guide (PDF)</w:t>
              </w:r>
            </w:hyperlink>
          </w:p>
          <w:p w14:paraId="2818A865" w14:textId="00BDA714" w:rsidR="003F1FEA" w:rsidRPr="00E9556D" w:rsidDel="00CC129A" w:rsidRDefault="00A41484" w:rsidP="00E9556D">
            <w:pPr>
              <w:pStyle w:val="ListParagraph"/>
              <w:widowControl/>
              <w:numPr>
                <w:ilvl w:val="1"/>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Helvetica"/>
                <w:color w:val="333333"/>
                <w:sz w:val="20"/>
                <w:szCs w:val="20"/>
              </w:rPr>
            </w:pPr>
            <w:hyperlink r:id="rId342" w:tgtFrame="_blank" w:history="1">
              <w:r w:rsidR="002C6F96" w:rsidRPr="002C6F96">
                <w:rPr>
                  <w:rStyle w:val="Hyperlink"/>
                  <w:rFonts w:asciiTheme="minorHAnsi" w:hAnsiTheme="minorHAnsi" w:cs="Helvetica"/>
                  <w:sz w:val="20"/>
                  <w:szCs w:val="20"/>
                </w:rPr>
                <w:t>Tabletop Slides (PPT)</w:t>
              </w:r>
            </w:hyperlink>
          </w:p>
        </w:tc>
        <w:tc>
          <w:tcPr>
            <w:tcW w:w="3834" w:type="dxa"/>
            <w:shd w:val="clear" w:color="auto" w:fill="auto"/>
          </w:tcPr>
          <w:p w14:paraId="4AEC1EDE" w14:textId="39A4EDA6" w:rsidR="00082EC1" w:rsidRPr="00082EC1"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43" w:history="1">
              <w:r w:rsidR="002B6A36">
                <w:rPr>
                  <w:rStyle w:val="Hyperlink"/>
                  <w:rFonts w:asciiTheme="minorHAnsi" w:hAnsiTheme="minorHAnsi"/>
                  <w:sz w:val="20"/>
                  <w:szCs w:val="20"/>
                </w:rPr>
                <w:t xml:space="preserve">Applied Outbreak Investigation  (AOI) </w:t>
              </w:r>
              <w:r w:rsidR="00082EC1" w:rsidRPr="00317745">
                <w:rPr>
                  <w:rStyle w:val="Hyperlink"/>
                  <w:rFonts w:asciiTheme="minorHAnsi" w:hAnsiTheme="minorHAnsi"/>
                  <w:sz w:val="20"/>
                  <w:szCs w:val="20"/>
                </w:rPr>
                <w:t>Training</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5C62C8F4" wp14:editId="54C4213D">
                  <wp:extent cx="114300" cy="161925"/>
                  <wp:effectExtent l="0" t="0" r="0" b="9525"/>
                  <wp:docPr id="16" name="Picture 16"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16D00">
              <w:rPr>
                <w:rStyle w:val="Hyperlink"/>
                <w:rFonts w:asciiTheme="minorHAnsi" w:hAnsiTheme="minorHAnsi"/>
                <w:sz w:val="20"/>
                <w:szCs w:val="20"/>
              </w:rPr>
              <w:t xml:space="preserve"> (CO)</w:t>
            </w:r>
          </w:p>
          <w:p w14:paraId="672DFC32" w14:textId="77777777" w:rsidR="00B06116" w:rsidRDefault="00B06116" w:rsidP="00B06116">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44" w:history="1">
              <w:r w:rsidRPr="00317745">
                <w:rPr>
                  <w:rStyle w:val="Hyperlink"/>
                  <w:rFonts w:asciiTheme="minorHAnsi" w:hAnsiTheme="minorHAnsi"/>
                  <w:sz w:val="20"/>
                  <w:szCs w:val="20"/>
                </w:rPr>
                <w:t>Environmental Assessment Just-In-Time Training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6A30F1A3" wp14:editId="72B2F47F">
                  <wp:extent cx="161925" cy="161925"/>
                  <wp:effectExtent l="0" t="0" r="9525" b="9525"/>
                  <wp:docPr id="17" name="Picture 1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C0EF3A2" w14:textId="4C137EF7" w:rsidR="00082EC1" w:rsidRPr="00082EC1"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45" w:history="1">
              <w:r w:rsidR="0079151C">
                <w:rPr>
                  <w:rStyle w:val="Hyperlink"/>
                  <w:rFonts w:asciiTheme="minorHAnsi" w:hAnsiTheme="minorHAnsi"/>
                  <w:sz w:val="20"/>
                  <w:szCs w:val="20"/>
                </w:rPr>
                <w:t>Environmental Assessment Training Series (EATS) 102: Skill Building</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222CD3F9" wp14:editId="2CCCB81F">
                  <wp:extent cx="161925" cy="161925"/>
                  <wp:effectExtent l="0" t="0" r="9525" b="9525"/>
                  <wp:docPr id="20" name="Picture 2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811853E" w14:textId="04BB096C" w:rsidR="0002794B" w:rsidRPr="00145BE0" w:rsidRDefault="00A41484" w:rsidP="00C557E0">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46" w:history="1">
              <w:r w:rsidR="0002794B" w:rsidRPr="00145BE0">
                <w:rPr>
                  <w:rStyle w:val="Hyperlink"/>
                  <w:rFonts w:asciiTheme="minorHAnsi" w:hAnsiTheme="minorHAnsi"/>
                  <w:sz w:val="20"/>
                  <w:szCs w:val="20"/>
                </w:rPr>
                <w:t>Epi-Ready: Foodborne Disease Outbreak Investigation Team Training</w:t>
              </w:r>
            </w:hyperlink>
            <w:r w:rsidR="0002794B" w:rsidRPr="00D13AC6">
              <w:rPr>
                <w:rStyle w:val="Hyperlink"/>
                <w:rFonts w:asciiTheme="minorHAnsi" w:hAnsiTheme="minorHAnsi"/>
                <w:noProof/>
                <w:sz w:val="20"/>
                <w:szCs w:val="20"/>
              </w:rPr>
              <w:drawing>
                <wp:inline distT="0" distB="0" distL="0" distR="0" wp14:anchorId="23314470" wp14:editId="341B36E8">
                  <wp:extent cx="114300" cy="161925"/>
                  <wp:effectExtent l="0" t="0" r="0" b="9525"/>
                  <wp:docPr id="348" name="Picture 348"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18924A58" w14:textId="4F76E1C9" w:rsidR="00082EC1" w:rsidRPr="00835AD2" w:rsidRDefault="00A41484" w:rsidP="00C557E0">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47" w:history="1">
              <w:r w:rsidR="00835AD2">
                <w:rPr>
                  <w:rStyle w:val="Hyperlink"/>
                  <w:rFonts w:asciiTheme="minorHAnsi" w:hAnsiTheme="minorHAnsi"/>
                  <w:sz w:val="20"/>
                  <w:szCs w:val="20"/>
                </w:rPr>
                <w:t>Food Related Emergency Exercise Bundle (FREE-B)</w:t>
              </w:r>
            </w:hyperlink>
            <w:r w:rsidR="00082EC1" w:rsidRPr="00835AD2">
              <w:rPr>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3F3ACA04" wp14:editId="4D64D032">
                  <wp:extent cx="161925" cy="161925"/>
                  <wp:effectExtent l="0" t="0" r="9525" b="9525"/>
                  <wp:docPr id="19" name="Picture 1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500ED87" w14:textId="5D0EF31A" w:rsidR="003F1FEA" w:rsidRPr="00995897" w:rsidRDefault="00A41484" w:rsidP="00B06116">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348" w:history="1">
              <w:r w:rsidR="00852864" w:rsidRPr="00317745">
                <w:rPr>
                  <w:rStyle w:val="Hyperlink"/>
                  <w:rFonts w:asciiTheme="minorHAnsi" w:hAnsiTheme="minorHAnsi"/>
                  <w:sz w:val="20"/>
                  <w:szCs w:val="20"/>
                </w:rPr>
                <w:t>Initial Foodborne Illness Investigations</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4C0559B2" wp14:editId="044EDF7A">
                  <wp:extent cx="161925" cy="161925"/>
                  <wp:effectExtent l="0" t="0" r="9525" b="9525"/>
                  <wp:docPr id="507" name="Picture 50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3A7B90D8" w14:textId="77777777" w:rsidR="00082EC1" w:rsidRPr="00317745" w:rsidRDefault="00A41484" w:rsidP="00C557E0">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49" w:history="1">
              <w:r w:rsidR="00082EC1" w:rsidRPr="00317745">
                <w:rPr>
                  <w:rStyle w:val="Hyperlink"/>
                  <w:rFonts w:asciiTheme="minorHAnsi" w:hAnsiTheme="minorHAnsi"/>
                  <w:sz w:val="20"/>
                  <w:szCs w:val="20"/>
                </w:rPr>
                <w:t>Building Skills in Case Presentation</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317078B0" wp14:editId="42D2BB60">
                  <wp:extent cx="161925" cy="161925"/>
                  <wp:effectExtent l="0" t="0" r="9525" b="9525"/>
                  <wp:docPr id="23" name="Picture 2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EDE8F2A" w14:textId="77777777" w:rsidR="00B462E6" w:rsidRPr="00B462E6" w:rsidRDefault="00A41484" w:rsidP="00C557E0">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50" w:history="1">
              <w:r w:rsidR="00082EC1" w:rsidRPr="00317745">
                <w:rPr>
                  <w:rStyle w:val="Hyperlink"/>
                  <w:rFonts w:asciiTheme="minorHAnsi" w:hAnsiTheme="minorHAnsi"/>
                  <w:sz w:val="20"/>
                  <w:szCs w:val="20"/>
                </w:rPr>
                <w:t>E is for Epidemiology</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30FDC924" wp14:editId="131A2ABF">
                  <wp:extent cx="161925" cy="161925"/>
                  <wp:effectExtent l="0" t="0" r="9525" b="9525"/>
                  <wp:docPr id="21" name="Picture 2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FA52EC9" w14:textId="4F359B9B" w:rsidR="003F1FEA" w:rsidRPr="009E1E0F" w:rsidRDefault="00A41484" w:rsidP="009E1E0F">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351" w:history="1">
              <w:r w:rsidR="007078B3">
                <w:rPr>
                  <w:rStyle w:val="Hyperlink"/>
                  <w:rFonts w:asciiTheme="minorHAnsi" w:hAnsiTheme="minorHAnsi"/>
                  <w:sz w:val="20"/>
                  <w:szCs w:val="20"/>
                </w:rPr>
                <w:t>Foodborne Disease Outbreak Investigation Tabletop Exercise (Hepatitis A)</w:t>
              </w:r>
            </w:hyperlink>
            <w:r w:rsidR="00082EC1" w:rsidRPr="00B462E6">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29D99EFF" wp14:editId="1CB558BB">
                  <wp:extent cx="114300" cy="161925"/>
                  <wp:effectExtent l="0" t="0" r="0" b="9525"/>
                  <wp:docPr id="22" name="Picture 22"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BE5956">
              <w:rPr>
                <w:rStyle w:val="Hyperlink"/>
                <w:rFonts w:asciiTheme="minorHAnsi" w:hAnsiTheme="minorHAnsi"/>
                <w:sz w:val="20"/>
                <w:szCs w:val="20"/>
              </w:rPr>
              <w:t xml:space="preserve"> (AZ</w:t>
            </w:r>
            <w:r w:rsidR="00916D00">
              <w:rPr>
                <w:rStyle w:val="Hyperlink"/>
                <w:rFonts w:asciiTheme="minorHAnsi" w:hAnsiTheme="minorHAnsi"/>
                <w:sz w:val="20"/>
                <w:szCs w:val="20"/>
              </w:rPr>
              <w:t>)</w:t>
            </w:r>
          </w:p>
        </w:tc>
      </w:tr>
      <w:tr w:rsidR="00CC129A" w:rsidRPr="00272C0C" w14:paraId="2DF4370C" w14:textId="77777777" w:rsidTr="00FE3A24">
        <w:trPr>
          <w:cantSplit/>
          <w:trHeight w:val="1371"/>
        </w:trPr>
        <w:tc>
          <w:tcPr>
            <w:tcW w:w="625" w:type="dxa"/>
            <w:shd w:val="clear" w:color="auto" w:fill="auto"/>
            <w:textDirection w:val="btLr"/>
            <w:vAlign w:val="center"/>
          </w:tcPr>
          <w:p w14:paraId="790670C1" w14:textId="24542597" w:rsidR="00CC129A" w:rsidRPr="00272C0C" w:rsidRDefault="00CC129A" w:rsidP="00CC129A">
            <w:pPr>
              <w:spacing w:line="240" w:lineRule="auto"/>
              <w:rPr>
                <w:rFonts w:asciiTheme="minorHAnsi" w:hAnsiTheme="minorHAnsi" w:cs="Arial"/>
                <w:b/>
                <w:sz w:val="18"/>
              </w:rPr>
            </w:pPr>
            <w:r w:rsidRPr="00272C0C">
              <w:rPr>
                <w:rFonts w:asciiTheme="minorHAnsi" w:hAnsiTheme="minorHAnsi" w:cstheme="minorHAnsi"/>
                <w:b/>
                <w:sz w:val="18"/>
              </w:rPr>
              <w:t>COMPETENCY 14</w:t>
            </w:r>
          </w:p>
        </w:tc>
        <w:tc>
          <w:tcPr>
            <w:tcW w:w="1530" w:type="dxa"/>
            <w:shd w:val="clear" w:color="auto" w:fill="auto"/>
            <w:vAlign w:val="center"/>
          </w:tcPr>
          <w:p w14:paraId="0720A47D" w14:textId="78D4A09D" w:rsidR="00CC129A" w:rsidRPr="00272C0C" w:rsidRDefault="006D7026" w:rsidP="00CC129A">
            <w:pPr>
              <w:spacing w:line="240" w:lineRule="auto"/>
              <w:jc w:val="center"/>
              <w:rPr>
                <w:rFonts w:asciiTheme="minorHAnsi" w:hAnsiTheme="minorHAnsi" w:cs="Arial"/>
                <w:b/>
                <w:sz w:val="20"/>
              </w:rPr>
            </w:pPr>
            <w:r w:rsidRPr="00272C0C">
              <w:rPr>
                <w:rFonts w:asciiTheme="minorHAnsi" w:hAnsiTheme="minorHAnsi" w:cstheme="minorHAnsi"/>
                <w:b/>
                <w:sz w:val="20"/>
              </w:rPr>
              <w:t xml:space="preserve">Quality Improvement </w:t>
            </w:r>
          </w:p>
        </w:tc>
        <w:tc>
          <w:tcPr>
            <w:tcW w:w="3834" w:type="dxa"/>
            <w:shd w:val="clear" w:color="auto" w:fill="auto"/>
            <w:vAlign w:val="center"/>
          </w:tcPr>
          <w:p w14:paraId="0A52F301" w14:textId="101BC07E" w:rsidR="00CC129A" w:rsidRPr="00272C0C" w:rsidDel="00CC129A" w:rsidRDefault="00CC129A" w:rsidP="00CC129A">
            <w:pPr>
              <w:spacing w:line="240" w:lineRule="auto"/>
              <w:jc w:val="center"/>
              <w:rPr>
                <w:rFonts w:asciiTheme="minorHAnsi" w:hAnsiTheme="minorHAnsi"/>
              </w:rPr>
            </w:pPr>
            <w:r w:rsidRPr="00272C0C">
              <w:rPr>
                <w:rFonts w:asciiTheme="minorHAnsi" w:hAnsiTheme="minorHAnsi" w:cstheme="minorHAnsi"/>
              </w:rPr>
              <w:t>Explains the importance of evaluation and continuous quality improvement</w:t>
            </w:r>
          </w:p>
        </w:tc>
        <w:tc>
          <w:tcPr>
            <w:tcW w:w="3834" w:type="dxa"/>
            <w:shd w:val="clear" w:color="auto" w:fill="auto"/>
            <w:vAlign w:val="center"/>
          </w:tcPr>
          <w:p w14:paraId="2B412B8E" w14:textId="13B46D14" w:rsidR="00CC129A" w:rsidRPr="00272C0C" w:rsidRDefault="00CC129A" w:rsidP="00CC129A">
            <w:pPr>
              <w:spacing w:line="240" w:lineRule="auto"/>
              <w:jc w:val="center"/>
              <w:rPr>
                <w:rFonts w:asciiTheme="minorHAnsi" w:hAnsiTheme="minorHAnsi"/>
              </w:rPr>
            </w:pPr>
            <w:r w:rsidRPr="00272C0C">
              <w:rPr>
                <w:rFonts w:asciiTheme="minorHAnsi" w:hAnsiTheme="minorHAnsi" w:cstheme="minorHAnsi"/>
              </w:rPr>
              <w:t>Implements strategies for evaluation and continuous quality improvement</w:t>
            </w:r>
          </w:p>
        </w:tc>
        <w:tc>
          <w:tcPr>
            <w:tcW w:w="3834" w:type="dxa"/>
            <w:shd w:val="clear" w:color="auto" w:fill="auto"/>
            <w:vAlign w:val="center"/>
          </w:tcPr>
          <w:p w14:paraId="7E30B748" w14:textId="0BC960CD" w:rsidR="00CC129A" w:rsidRPr="00272C0C" w:rsidRDefault="00CC129A" w:rsidP="00CC129A">
            <w:pPr>
              <w:spacing w:line="240" w:lineRule="auto"/>
              <w:jc w:val="center"/>
              <w:rPr>
                <w:rFonts w:asciiTheme="minorHAnsi" w:eastAsia="Times New Roman" w:hAnsiTheme="minorHAnsi" w:cs="Arial"/>
              </w:rPr>
            </w:pPr>
            <w:r w:rsidRPr="00272C0C">
              <w:rPr>
                <w:rFonts w:asciiTheme="minorHAnsi" w:hAnsiTheme="minorHAnsi" w:cstheme="minorHAnsi"/>
              </w:rPr>
              <w:t>Develops strategies for evaluation and continuous quality improvement</w:t>
            </w:r>
          </w:p>
        </w:tc>
      </w:tr>
      <w:tr w:rsidR="003F1FEA" w:rsidRPr="00272C0C" w14:paraId="7BA0DBED" w14:textId="77777777" w:rsidTr="00854158">
        <w:trPr>
          <w:cantSplit/>
          <w:trHeight w:val="1371"/>
        </w:trPr>
        <w:tc>
          <w:tcPr>
            <w:tcW w:w="2155" w:type="dxa"/>
            <w:gridSpan w:val="2"/>
            <w:shd w:val="clear" w:color="auto" w:fill="auto"/>
            <w:vAlign w:val="center"/>
          </w:tcPr>
          <w:p w14:paraId="7E165667" w14:textId="77777777" w:rsidR="003F1FEA" w:rsidRPr="00272C0C" w:rsidRDefault="003F1FEA" w:rsidP="00CC129A">
            <w:pPr>
              <w:spacing w:line="240" w:lineRule="auto"/>
              <w:jc w:val="center"/>
              <w:rPr>
                <w:rFonts w:asciiTheme="minorHAnsi" w:hAnsiTheme="minorHAnsi" w:cstheme="minorHAnsi"/>
                <w:b/>
                <w:sz w:val="20"/>
              </w:rPr>
            </w:pPr>
            <w:r w:rsidRPr="00272C0C">
              <w:rPr>
                <w:rFonts w:asciiTheme="minorHAnsi" w:hAnsiTheme="minorHAnsi" w:cstheme="minorHAnsi"/>
                <w:b/>
                <w:sz w:val="20"/>
              </w:rPr>
              <w:t>Competency 14</w:t>
            </w:r>
          </w:p>
          <w:p w14:paraId="1FA3B223" w14:textId="53E472D6" w:rsidR="003F1FEA" w:rsidRPr="00272C0C" w:rsidRDefault="003F1FEA" w:rsidP="00CC129A">
            <w:pPr>
              <w:spacing w:line="240" w:lineRule="auto"/>
              <w:jc w:val="center"/>
              <w:rPr>
                <w:rFonts w:asciiTheme="minorHAnsi" w:hAnsiTheme="minorHAnsi" w:cstheme="minorHAnsi"/>
                <w:b/>
                <w:sz w:val="20"/>
              </w:rPr>
            </w:pPr>
            <w:r w:rsidRPr="00272C0C">
              <w:rPr>
                <w:rFonts w:asciiTheme="minorHAnsi" w:hAnsiTheme="minorHAnsi" w:cstheme="minorHAnsi"/>
                <w:b/>
                <w:sz w:val="20"/>
              </w:rPr>
              <w:t>Trainings</w:t>
            </w:r>
          </w:p>
        </w:tc>
        <w:tc>
          <w:tcPr>
            <w:tcW w:w="3834" w:type="dxa"/>
            <w:shd w:val="clear" w:color="auto" w:fill="auto"/>
          </w:tcPr>
          <w:p w14:paraId="0CD2FBC7" w14:textId="2F952AFC" w:rsidR="00B94B4B" w:rsidRDefault="00A41484" w:rsidP="00854158">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52" w:history="1">
              <w:r w:rsidR="00B94B4B" w:rsidRPr="00B94B4B">
                <w:rPr>
                  <w:rStyle w:val="Hyperlink"/>
                  <w:rFonts w:asciiTheme="minorHAnsi" w:hAnsiTheme="minorHAnsi"/>
                  <w:sz w:val="20"/>
                  <w:szCs w:val="20"/>
                </w:rPr>
                <w:t>CIFOR Webinar Series</w:t>
              </w:r>
            </w:hyperlink>
            <w:r w:rsidR="00B94B4B">
              <w:rPr>
                <w:rStyle w:val="Hyperlink"/>
                <w:rFonts w:asciiTheme="minorHAnsi" w:hAnsiTheme="minorHAnsi"/>
                <w:sz w:val="20"/>
                <w:szCs w:val="20"/>
              </w:rPr>
              <w:t xml:space="preserve"> </w:t>
            </w:r>
            <w:r w:rsidR="00B94B4B" w:rsidRPr="00317745">
              <w:rPr>
                <w:rStyle w:val="Hyperlink"/>
                <w:rFonts w:asciiTheme="minorHAnsi" w:hAnsiTheme="minorHAnsi"/>
                <w:noProof/>
                <w:sz w:val="20"/>
                <w:szCs w:val="20"/>
              </w:rPr>
              <w:drawing>
                <wp:inline distT="0" distB="0" distL="0" distR="0" wp14:anchorId="3B6AADD3" wp14:editId="069B58B0">
                  <wp:extent cx="161925" cy="161925"/>
                  <wp:effectExtent l="0" t="0" r="9525" b="9525"/>
                  <wp:docPr id="228" name="Picture 22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986C572" w14:textId="77777777" w:rsidR="00D16499" w:rsidRPr="00317745" w:rsidRDefault="00D16499" w:rsidP="00D16499">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53" w:history="1">
              <w:r>
                <w:rPr>
                  <w:rStyle w:val="Hyperlink"/>
                  <w:rFonts w:asciiTheme="minorHAnsi" w:hAnsiTheme="minorHAnsi"/>
                  <w:sz w:val="20"/>
                  <w:szCs w:val="20"/>
                </w:rPr>
                <w:t>Foodborne Illness Outbreak Investigation - CIFOR Updates</w:t>
              </w:r>
            </w:hyperlink>
            <w:r w:rsidRPr="00317745">
              <w:rPr>
                <w:rStyle w:val="Hyperlink"/>
                <w:rFonts w:asciiTheme="minorHAnsi" w:hAnsiTheme="minorHAnsi"/>
                <w:sz w:val="20"/>
                <w:szCs w:val="20"/>
              </w:rPr>
              <w:t xml:space="preserve"> </w:t>
            </w:r>
            <w:r w:rsidRPr="00D13AC6">
              <w:rPr>
                <w:rStyle w:val="Hyperlink"/>
                <w:rFonts w:asciiTheme="minorHAnsi" w:hAnsiTheme="minorHAnsi"/>
                <w:noProof/>
                <w:sz w:val="20"/>
                <w:szCs w:val="20"/>
              </w:rPr>
              <w:drawing>
                <wp:inline distT="0" distB="0" distL="0" distR="0" wp14:anchorId="72518E56" wp14:editId="3DCE76F9">
                  <wp:extent cx="171450" cy="171450"/>
                  <wp:effectExtent l="0" t="0" r="0" b="0"/>
                  <wp:docPr id="392" name="Picture 392"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13AC6">
              <w:rPr>
                <w:rStyle w:val="Hyperlink"/>
                <w:rFonts w:asciiTheme="minorHAnsi" w:hAnsiTheme="minorHAnsi"/>
                <w:noProof/>
                <w:sz w:val="20"/>
                <w:szCs w:val="20"/>
              </w:rPr>
              <w:drawing>
                <wp:inline distT="0" distB="0" distL="0" distR="0" wp14:anchorId="34B70081" wp14:editId="6B9B2ABB">
                  <wp:extent cx="114300" cy="161925"/>
                  <wp:effectExtent l="0" t="0" r="0" b="9525"/>
                  <wp:docPr id="393" name="Picture 39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rStyle w:val="Hyperlink"/>
                <w:rFonts w:asciiTheme="minorHAnsi" w:hAnsiTheme="minorHAnsi"/>
                <w:sz w:val="20"/>
                <w:szCs w:val="20"/>
              </w:rPr>
              <w:t xml:space="preserve"> </w:t>
            </w:r>
          </w:p>
          <w:p w14:paraId="6B57EF94" w14:textId="34035A59" w:rsidR="00D43A6F" w:rsidRPr="00AB3C45" w:rsidRDefault="00A41484" w:rsidP="00854158">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u w:val="none"/>
              </w:rPr>
            </w:pPr>
            <w:hyperlink r:id="rId354" w:history="1">
              <w:r w:rsidR="00E90771">
                <w:rPr>
                  <w:rStyle w:val="Hyperlink"/>
                  <w:rFonts w:asciiTheme="minorHAnsi" w:hAnsiTheme="minorHAnsi"/>
                  <w:sz w:val="20"/>
                  <w:szCs w:val="20"/>
                </w:rPr>
                <w:t>General Education Course: HACCP</w:t>
              </w:r>
            </w:hyperlink>
            <w:r w:rsidR="00D43A6F">
              <w:rPr>
                <w:rStyle w:val="Hyperlink"/>
                <w:rFonts w:asciiTheme="minorHAnsi" w:hAnsiTheme="minorHAnsi"/>
                <w:color w:val="0070C0"/>
                <w:sz w:val="20"/>
                <w:szCs w:val="20"/>
              </w:rPr>
              <w:t xml:space="preserve"> </w:t>
            </w:r>
            <w:r w:rsidR="00D43A6F" w:rsidRPr="00317745">
              <w:rPr>
                <w:rStyle w:val="Hyperlink"/>
                <w:rFonts w:asciiTheme="minorHAnsi" w:hAnsiTheme="minorHAnsi"/>
                <w:noProof/>
                <w:sz w:val="20"/>
                <w:szCs w:val="20"/>
              </w:rPr>
              <w:drawing>
                <wp:inline distT="0" distB="0" distL="0" distR="0" wp14:anchorId="196A514F" wp14:editId="1EBDFDFF">
                  <wp:extent cx="161925" cy="161925"/>
                  <wp:effectExtent l="0" t="0" r="9525" b="9525"/>
                  <wp:docPr id="233" name="Picture 23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43A6F" w:rsidRPr="00C329E3">
              <w:rPr>
                <w:noProof/>
              </w:rPr>
              <w:drawing>
                <wp:inline distT="0" distB="0" distL="0" distR="0" wp14:anchorId="79C5DF3F" wp14:editId="37127C42">
                  <wp:extent cx="171450" cy="171450"/>
                  <wp:effectExtent l="0" t="0" r="0" b="0"/>
                  <wp:docPr id="238" name="Picture 238"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5F5A64E" w14:textId="0D42099C" w:rsidR="003F1FEA" w:rsidRPr="0035549F" w:rsidRDefault="00A41484" w:rsidP="00854158">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55" w:history="1">
              <w:r w:rsidR="00AB3C45" w:rsidRPr="00AB3C45">
                <w:rPr>
                  <w:rStyle w:val="Hyperlink"/>
                  <w:rFonts w:asciiTheme="minorHAnsi" w:hAnsiTheme="minorHAnsi"/>
                  <w:sz w:val="20"/>
                  <w:szCs w:val="20"/>
                </w:rPr>
                <w:t>Providing a Solid Foundation for a Hazard Analysis and Critical Control Points (HACCP) System</w:t>
              </w:r>
            </w:hyperlink>
            <w:r w:rsidR="00AB3C45">
              <w:rPr>
                <w:rStyle w:val="Hyperlink"/>
                <w:rFonts w:asciiTheme="minorHAnsi" w:hAnsiTheme="minorHAnsi"/>
                <w:sz w:val="20"/>
                <w:szCs w:val="20"/>
              </w:rPr>
              <w:t xml:space="preserve"> </w:t>
            </w:r>
            <w:r w:rsidR="00AB3C45" w:rsidRPr="00317745">
              <w:rPr>
                <w:rStyle w:val="Hyperlink"/>
                <w:rFonts w:asciiTheme="minorHAnsi" w:hAnsiTheme="minorHAnsi"/>
                <w:noProof/>
                <w:sz w:val="20"/>
                <w:szCs w:val="20"/>
              </w:rPr>
              <w:drawing>
                <wp:inline distT="0" distB="0" distL="0" distR="0" wp14:anchorId="1F7A371A" wp14:editId="2EA0A382">
                  <wp:extent cx="161925" cy="161925"/>
                  <wp:effectExtent l="0" t="0" r="9525" b="9525"/>
                  <wp:docPr id="288" name="Picture 28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B3C45" w:rsidRPr="00C329E3">
              <w:rPr>
                <w:noProof/>
              </w:rPr>
              <w:drawing>
                <wp:inline distT="0" distB="0" distL="0" distR="0" wp14:anchorId="63AD7B81" wp14:editId="1167F66F">
                  <wp:extent cx="171450" cy="171450"/>
                  <wp:effectExtent l="0" t="0" r="0" b="0"/>
                  <wp:docPr id="289" name="Picture 289"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834" w:type="dxa"/>
            <w:shd w:val="clear" w:color="auto" w:fill="auto"/>
          </w:tcPr>
          <w:p w14:paraId="1BF9E404" w14:textId="24808A64" w:rsidR="006521A4" w:rsidRPr="003B4871" w:rsidRDefault="00A41484" w:rsidP="003B487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56" w:history="1">
              <w:r w:rsidR="0002794B" w:rsidRPr="00145BE0">
                <w:rPr>
                  <w:rStyle w:val="Hyperlink"/>
                  <w:rFonts w:asciiTheme="minorHAnsi" w:hAnsiTheme="minorHAnsi"/>
                  <w:sz w:val="20"/>
                  <w:szCs w:val="20"/>
                </w:rPr>
                <w:t>Epi-Ready: Foodborne Disease Outbreak Investigation Team Training</w:t>
              </w:r>
            </w:hyperlink>
            <w:r w:rsidR="0002794B" w:rsidRPr="00D13AC6">
              <w:rPr>
                <w:rStyle w:val="Hyperlink"/>
                <w:rFonts w:asciiTheme="minorHAnsi" w:hAnsiTheme="minorHAnsi"/>
                <w:noProof/>
                <w:sz w:val="20"/>
                <w:szCs w:val="20"/>
              </w:rPr>
              <w:drawing>
                <wp:inline distT="0" distB="0" distL="0" distR="0" wp14:anchorId="73975AD1" wp14:editId="1083FB97">
                  <wp:extent cx="114300" cy="161925"/>
                  <wp:effectExtent l="0" t="0" r="0" b="9525"/>
                  <wp:docPr id="349" name="Picture 349"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3834" w:type="dxa"/>
            <w:shd w:val="clear" w:color="auto" w:fill="auto"/>
          </w:tcPr>
          <w:p w14:paraId="5CAD3396" w14:textId="1AD51D04" w:rsidR="003F1FEA" w:rsidRPr="005210D0" w:rsidRDefault="003F1FEA" w:rsidP="00854158">
            <w:pPr>
              <w:spacing w:line="240" w:lineRule="auto"/>
              <w:rPr>
                <w:rFonts w:asciiTheme="minorHAnsi" w:hAnsiTheme="minorHAnsi" w:cstheme="minorHAnsi"/>
                <w:sz w:val="20"/>
                <w:szCs w:val="20"/>
              </w:rPr>
            </w:pPr>
          </w:p>
        </w:tc>
      </w:tr>
      <w:tr w:rsidR="00CC129A" w:rsidRPr="00272C0C" w14:paraId="5067C859" w14:textId="77777777" w:rsidTr="00FE3A24">
        <w:trPr>
          <w:cantSplit/>
          <w:trHeight w:val="1423"/>
        </w:trPr>
        <w:tc>
          <w:tcPr>
            <w:tcW w:w="625" w:type="dxa"/>
            <w:shd w:val="clear" w:color="auto" w:fill="auto"/>
            <w:textDirection w:val="btLr"/>
            <w:vAlign w:val="center"/>
          </w:tcPr>
          <w:p w14:paraId="55FD08C5" w14:textId="7C8D9D85" w:rsidR="00CC129A" w:rsidRPr="00272C0C" w:rsidRDefault="00CC129A" w:rsidP="00CC129A">
            <w:pPr>
              <w:spacing w:line="240" w:lineRule="auto"/>
              <w:rPr>
                <w:rFonts w:asciiTheme="minorHAnsi" w:hAnsiTheme="minorHAnsi" w:cs="Arial"/>
                <w:b/>
                <w:sz w:val="18"/>
              </w:rPr>
            </w:pPr>
            <w:r w:rsidRPr="00272C0C">
              <w:rPr>
                <w:rFonts w:asciiTheme="minorHAnsi" w:hAnsiTheme="minorHAnsi" w:cs="Arial"/>
                <w:b/>
                <w:sz w:val="18"/>
              </w:rPr>
              <w:t>COMPETENCY 15</w:t>
            </w:r>
          </w:p>
        </w:tc>
        <w:tc>
          <w:tcPr>
            <w:tcW w:w="1530" w:type="dxa"/>
            <w:shd w:val="clear" w:color="auto" w:fill="auto"/>
            <w:vAlign w:val="center"/>
          </w:tcPr>
          <w:p w14:paraId="67464F45" w14:textId="71D99483" w:rsidR="00CC129A" w:rsidRPr="00272C0C" w:rsidRDefault="00CC129A" w:rsidP="00CC129A">
            <w:pPr>
              <w:spacing w:line="240" w:lineRule="auto"/>
              <w:jc w:val="center"/>
              <w:rPr>
                <w:rFonts w:asciiTheme="minorHAnsi" w:hAnsiTheme="minorHAnsi" w:cs="Arial"/>
                <w:b/>
                <w:sz w:val="20"/>
              </w:rPr>
            </w:pPr>
            <w:r w:rsidRPr="00272C0C">
              <w:rPr>
                <w:rFonts w:asciiTheme="minorHAnsi" w:hAnsiTheme="minorHAnsi" w:cs="Arial"/>
                <w:b/>
                <w:sz w:val="20"/>
              </w:rPr>
              <w:t>Report Writing</w:t>
            </w:r>
          </w:p>
        </w:tc>
        <w:tc>
          <w:tcPr>
            <w:tcW w:w="3834" w:type="dxa"/>
            <w:shd w:val="clear" w:color="auto" w:fill="auto"/>
            <w:vAlign w:val="center"/>
          </w:tcPr>
          <w:p w14:paraId="0F5C04E1" w14:textId="43234C77" w:rsidR="00CC129A" w:rsidRPr="00272C0C" w:rsidRDefault="00CC129A" w:rsidP="00CC129A">
            <w:pPr>
              <w:spacing w:line="240" w:lineRule="auto"/>
              <w:jc w:val="center"/>
              <w:rPr>
                <w:rFonts w:asciiTheme="minorHAnsi" w:hAnsiTheme="minorHAnsi" w:cs="Arial"/>
              </w:rPr>
            </w:pPr>
            <w:r w:rsidRPr="00272C0C">
              <w:rPr>
                <w:rFonts w:asciiTheme="minorHAnsi" w:hAnsiTheme="minorHAnsi" w:cs="Arial"/>
              </w:rPr>
              <w:t xml:space="preserve">Lists the items that would be included in a written summary of a foodborne illness outbreak environmental assessment </w:t>
            </w:r>
          </w:p>
        </w:tc>
        <w:tc>
          <w:tcPr>
            <w:tcW w:w="3834" w:type="dxa"/>
            <w:shd w:val="clear" w:color="auto" w:fill="auto"/>
            <w:vAlign w:val="center"/>
          </w:tcPr>
          <w:p w14:paraId="5833D40C" w14:textId="06672F6B" w:rsidR="00CC129A" w:rsidRPr="00272C0C" w:rsidRDefault="00CC129A" w:rsidP="00CC129A">
            <w:pPr>
              <w:spacing w:line="240" w:lineRule="auto"/>
              <w:jc w:val="center"/>
              <w:rPr>
                <w:rFonts w:asciiTheme="minorHAnsi" w:hAnsiTheme="minorHAnsi" w:cs="Arial"/>
              </w:rPr>
            </w:pPr>
            <w:r w:rsidRPr="00272C0C">
              <w:rPr>
                <w:rFonts w:asciiTheme="minorHAnsi" w:hAnsiTheme="minorHAnsi" w:cs="Arial"/>
              </w:rPr>
              <w:t>Prepares a foodborne illness outbreak environmental assessment report</w:t>
            </w:r>
          </w:p>
        </w:tc>
        <w:tc>
          <w:tcPr>
            <w:tcW w:w="3834" w:type="dxa"/>
            <w:shd w:val="clear" w:color="auto" w:fill="auto"/>
            <w:vAlign w:val="center"/>
          </w:tcPr>
          <w:p w14:paraId="575AC5EC" w14:textId="7F466915" w:rsidR="00CC129A" w:rsidRPr="00272C0C" w:rsidRDefault="00CC129A" w:rsidP="00CC129A">
            <w:pPr>
              <w:spacing w:line="240" w:lineRule="auto"/>
              <w:jc w:val="center"/>
              <w:rPr>
                <w:rFonts w:asciiTheme="minorHAnsi" w:hAnsiTheme="minorHAnsi" w:cs="Arial"/>
              </w:rPr>
            </w:pPr>
            <w:r w:rsidRPr="00272C0C">
              <w:rPr>
                <w:rFonts w:asciiTheme="minorHAnsi" w:hAnsiTheme="minorHAnsi" w:cs="Arial"/>
              </w:rPr>
              <w:t>Mentors staff on effective report writing during a foodborne illness outbreak investigation</w:t>
            </w:r>
          </w:p>
        </w:tc>
      </w:tr>
      <w:tr w:rsidR="003F1FEA" w:rsidRPr="00272C0C" w14:paraId="1C25A739" w14:textId="77777777" w:rsidTr="00854158">
        <w:trPr>
          <w:cantSplit/>
          <w:trHeight w:val="6895"/>
        </w:trPr>
        <w:tc>
          <w:tcPr>
            <w:tcW w:w="2155" w:type="dxa"/>
            <w:gridSpan w:val="2"/>
            <w:shd w:val="clear" w:color="auto" w:fill="auto"/>
            <w:vAlign w:val="center"/>
          </w:tcPr>
          <w:p w14:paraId="6ADEDBD1" w14:textId="77777777" w:rsidR="003F1FEA" w:rsidRPr="00272C0C" w:rsidRDefault="003F1FEA" w:rsidP="00CC129A">
            <w:pPr>
              <w:spacing w:line="240" w:lineRule="auto"/>
              <w:jc w:val="center"/>
              <w:rPr>
                <w:rFonts w:asciiTheme="minorHAnsi" w:hAnsiTheme="minorHAnsi" w:cs="Arial"/>
                <w:b/>
                <w:sz w:val="20"/>
              </w:rPr>
            </w:pPr>
            <w:r w:rsidRPr="00272C0C">
              <w:rPr>
                <w:rFonts w:asciiTheme="minorHAnsi" w:hAnsiTheme="minorHAnsi" w:cs="Arial"/>
                <w:b/>
                <w:sz w:val="20"/>
              </w:rPr>
              <w:t>Competency 15</w:t>
            </w:r>
          </w:p>
          <w:p w14:paraId="2992F501" w14:textId="016550EE" w:rsidR="003F1FEA" w:rsidRPr="00272C0C" w:rsidRDefault="003F1FEA" w:rsidP="00CC129A">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52FF6F7E" w14:textId="05CEA1F7" w:rsidR="00082EC1"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57" w:history="1">
              <w:r w:rsidR="00E10F3E" w:rsidRPr="00C9092C">
                <w:rPr>
                  <w:rStyle w:val="Hyperlink"/>
                  <w:sz w:val="20"/>
                  <w:szCs w:val="20"/>
                </w:rPr>
                <w:t>Basics of HACCP</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13BEC33C" wp14:editId="18549490">
                  <wp:extent cx="161925" cy="161925"/>
                  <wp:effectExtent l="0" t="0" r="9525" b="9525"/>
                  <wp:docPr id="4" name="Picture 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9D56E17" w14:textId="387856A9" w:rsidR="00F771E2" w:rsidRPr="00F771E2"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58" w:history="1">
              <w:r w:rsidR="00F771E2">
                <w:rPr>
                  <w:rStyle w:val="Hyperlink"/>
                  <w:rFonts w:asciiTheme="minorHAnsi" w:hAnsiTheme="minorHAnsi"/>
                  <w:sz w:val="20"/>
                  <w:szCs w:val="20"/>
                </w:rPr>
                <w:t>Communication Skills for Regulators</w:t>
              </w:r>
            </w:hyperlink>
            <w:r w:rsidR="00F771E2" w:rsidRPr="00317745">
              <w:rPr>
                <w:rStyle w:val="Hyperlink"/>
                <w:rFonts w:asciiTheme="minorHAnsi" w:hAnsiTheme="minorHAnsi"/>
                <w:sz w:val="20"/>
                <w:szCs w:val="20"/>
              </w:rPr>
              <w:t xml:space="preserve"> </w:t>
            </w:r>
            <w:r w:rsidR="00F771E2" w:rsidRPr="00317745">
              <w:rPr>
                <w:rStyle w:val="Hyperlink"/>
                <w:rFonts w:asciiTheme="minorHAnsi" w:hAnsiTheme="minorHAnsi"/>
                <w:noProof/>
                <w:sz w:val="20"/>
                <w:szCs w:val="20"/>
              </w:rPr>
              <w:drawing>
                <wp:inline distT="0" distB="0" distL="0" distR="0" wp14:anchorId="71637D62" wp14:editId="10CE0B05">
                  <wp:extent cx="161925" cy="161925"/>
                  <wp:effectExtent l="0" t="0" r="9525" b="9525"/>
                  <wp:docPr id="18" name="Picture 1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8371D8C" w14:textId="1B586FA4" w:rsidR="00082EC1" w:rsidRPr="00082EC1"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359" w:history="1">
              <w:r w:rsidR="00082EC1" w:rsidRPr="00317745">
                <w:rPr>
                  <w:rStyle w:val="Hyperlink"/>
                  <w:rFonts w:asciiTheme="minorHAnsi" w:hAnsiTheme="minorHAnsi"/>
                  <w:sz w:val="20"/>
                  <w:szCs w:val="20"/>
                </w:rPr>
                <w:t>Foodborne Outbreak Challenge</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57B1E07C" wp14:editId="5DFDDA80">
                  <wp:extent cx="114300" cy="161925"/>
                  <wp:effectExtent l="0" t="0" r="0" b="9525"/>
                  <wp:docPr id="5" name="Picture 5"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16D00">
              <w:rPr>
                <w:rStyle w:val="Hyperlink"/>
                <w:rFonts w:asciiTheme="minorHAnsi" w:hAnsiTheme="minorHAnsi"/>
                <w:sz w:val="20"/>
                <w:szCs w:val="20"/>
              </w:rPr>
              <w:t xml:space="preserve"> (CO)</w:t>
            </w:r>
          </w:p>
          <w:p w14:paraId="255189AE" w14:textId="0CA2EB12" w:rsidR="00082EC1" w:rsidRPr="00D43A6F"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60" w:history="1">
              <w:r w:rsidR="00852864" w:rsidRPr="00317745">
                <w:rPr>
                  <w:rStyle w:val="Hyperlink"/>
                  <w:rFonts w:asciiTheme="minorHAnsi" w:hAnsiTheme="minorHAnsi"/>
                  <w:sz w:val="20"/>
                  <w:szCs w:val="20"/>
                </w:rPr>
                <w:t>Foodborne Outbreak Investigation and Response Team Roles and Responsibilities, Part A</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7BCDF583" wp14:editId="275099BA">
                  <wp:extent cx="161925" cy="161925"/>
                  <wp:effectExtent l="0" t="0" r="9525" b="9525"/>
                  <wp:docPr id="308" name="Picture 30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120BA26" w14:textId="55093261" w:rsidR="00D43A6F" w:rsidRPr="00D43A6F"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70C0"/>
                <w:sz w:val="20"/>
                <w:szCs w:val="20"/>
                <w:u w:val="none"/>
              </w:rPr>
            </w:pPr>
            <w:hyperlink r:id="rId361" w:history="1">
              <w:r w:rsidR="00E90771">
                <w:rPr>
                  <w:rStyle w:val="Hyperlink"/>
                  <w:rFonts w:asciiTheme="minorHAnsi" w:hAnsiTheme="minorHAnsi"/>
                  <w:sz w:val="20"/>
                  <w:szCs w:val="20"/>
                </w:rPr>
                <w:t>General Education Course: HACCP</w:t>
              </w:r>
            </w:hyperlink>
            <w:r w:rsidR="00D43A6F">
              <w:rPr>
                <w:rStyle w:val="Hyperlink"/>
                <w:rFonts w:asciiTheme="minorHAnsi" w:hAnsiTheme="minorHAnsi"/>
                <w:color w:val="0070C0"/>
                <w:sz w:val="20"/>
                <w:szCs w:val="20"/>
              </w:rPr>
              <w:t xml:space="preserve"> </w:t>
            </w:r>
            <w:r w:rsidR="00D43A6F" w:rsidRPr="00317745">
              <w:rPr>
                <w:rStyle w:val="Hyperlink"/>
                <w:rFonts w:asciiTheme="minorHAnsi" w:hAnsiTheme="minorHAnsi"/>
                <w:noProof/>
                <w:sz w:val="20"/>
                <w:szCs w:val="20"/>
              </w:rPr>
              <w:drawing>
                <wp:inline distT="0" distB="0" distL="0" distR="0" wp14:anchorId="24386389" wp14:editId="224F3ED6">
                  <wp:extent cx="161925" cy="161925"/>
                  <wp:effectExtent l="0" t="0" r="9525" b="9525"/>
                  <wp:docPr id="239" name="Picture 23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43A6F" w:rsidRPr="00C329E3">
              <w:rPr>
                <w:noProof/>
              </w:rPr>
              <w:drawing>
                <wp:inline distT="0" distB="0" distL="0" distR="0" wp14:anchorId="552A56D5" wp14:editId="545200F8">
                  <wp:extent cx="171450" cy="171450"/>
                  <wp:effectExtent l="0" t="0" r="0" b="0"/>
                  <wp:docPr id="240" name="Picture 240"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1F7556E" w14:textId="6914369A" w:rsidR="00852864" w:rsidRPr="00DB7DC7"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62" w:history="1">
              <w:r w:rsidR="00082EC1" w:rsidRPr="00317745">
                <w:rPr>
                  <w:rStyle w:val="Hyperlink"/>
                  <w:rFonts w:asciiTheme="minorHAnsi" w:hAnsiTheme="minorHAnsi"/>
                  <w:sz w:val="20"/>
                  <w:szCs w:val="20"/>
                </w:rPr>
                <w:t>I is for Investigation</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6F3FD242" wp14:editId="7E720E1B">
                  <wp:extent cx="161925" cy="161925"/>
                  <wp:effectExtent l="0" t="0" r="9525" b="9525"/>
                  <wp:docPr id="6" name="Picture 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77F9DC4" w14:textId="5B6CCF73" w:rsidR="00DB7DC7" w:rsidRPr="00DB7DC7"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sz w:val="20"/>
                <w:szCs w:val="20"/>
              </w:rPr>
            </w:pPr>
            <w:hyperlink r:id="rId363" w:history="1">
              <w:r w:rsidR="00F83425">
                <w:rPr>
                  <w:rStyle w:val="Hyperlink"/>
                  <w:sz w:val="20"/>
                  <w:szCs w:val="20"/>
                </w:rPr>
                <w:t>Pining for a Common Source, a Foodborne Illness Outbreak Investigation: Table Top Exercise</w:t>
              </w:r>
            </w:hyperlink>
            <w:r w:rsidR="00DB7DC7">
              <w:rPr>
                <w:sz w:val="20"/>
                <w:szCs w:val="20"/>
              </w:rPr>
              <w:t xml:space="preserve"> </w:t>
            </w:r>
            <w:r w:rsidR="00DB7DC7" w:rsidRPr="00317745">
              <w:rPr>
                <w:rStyle w:val="Hyperlink"/>
                <w:rFonts w:asciiTheme="minorHAnsi" w:hAnsiTheme="minorHAnsi"/>
                <w:noProof/>
                <w:sz w:val="20"/>
                <w:szCs w:val="20"/>
              </w:rPr>
              <w:drawing>
                <wp:inline distT="0" distB="0" distL="0" distR="0" wp14:anchorId="21E7EA15" wp14:editId="590BFC39">
                  <wp:extent cx="161925" cy="161925"/>
                  <wp:effectExtent l="0" t="0" r="9525" b="9525"/>
                  <wp:docPr id="315" name="Picture 31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92CDBD4" w14:textId="78848F51" w:rsidR="00AB3C45" w:rsidRPr="00AB3C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64" w:history="1">
              <w:r w:rsidR="00AB3C45" w:rsidRPr="00AB3C45">
                <w:rPr>
                  <w:rStyle w:val="Hyperlink"/>
                  <w:rFonts w:asciiTheme="minorHAnsi" w:hAnsiTheme="minorHAnsi"/>
                  <w:sz w:val="20"/>
                  <w:szCs w:val="20"/>
                </w:rPr>
                <w:t>Providing a Solid Foundation for a Hazard Analysis and Critical Control Points (HACCP) System</w:t>
              </w:r>
            </w:hyperlink>
            <w:r w:rsidR="00AB3C45">
              <w:rPr>
                <w:rStyle w:val="Hyperlink"/>
                <w:rFonts w:asciiTheme="minorHAnsi" w:hAnsiTheme="minorHAnsi"/>
                <w:sz w:val="20"/>
                <w:szCs w:val="20"/>
              </w:rPr>
              <w:t xml:space="preserve"> </w:t>
            </w:r>
            <w:r w:rsidR="00AB3C45" w:rsidRPr="00317745">
              <w:rPr>
                <w:rStyle w:val="Hyperlink"/>
                <w:rFonts w:asciiTheme="minorHAnsi" w:hAnsiTheme="minorHAnsi"/>
                <w:noProof/>
                <w:sz w:val="20"/>
                <w:szCs w:val="20"/>
              </w:rPr>
              <w:drawing>
                <wp:inline distT="0" distB="0" distL="0" distR="0" wp14:anchorId="3541D139" wp14:editId="39044F99">
                  <wp:extent cx="161925" cy="161925"/>
                  <wp:effectExtent l="0" t="0" r="9525" b="9525"/>
                  <wp:docPr id="292" name="Picture 29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B3C45" w:rsidRPr="00C329E3">
              <w:rPr>
                <w:noProof/>
              </w:rPr>
              <w:drawing>
                <wp:inline distT="0" distB="0" distL="0" distR="0" wp14:anchorId="756E7CE4" wp14:editId="2ABA2EA4">
                  <wp:extent cx="171450" cy="171450"/>
                  <wp:effectExtent l="0" t="0" r="0" b="0"/>
                  <wp:docPr id="293" name="Picture 293"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bi26\AppData\Local\Microsoft\Windows\INetCache\Content.Word\money-dollar-circle-5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5CDEBA0" w14:textId="26F55FDE" w:rsidR="003F1FEA" w:rsidRPr="00082EC1"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365" w:history="1">
              <w:r w:rsidR="00DA1F77">
                <w:rPr>
                  <w:rStyle w:val="Hyperlink"/>
                  <w:rFonts w:asciiTheme="minorHAnsi" w:hAnsiTheme="minorHAnsi"/>
                  <w:sz w:val="20"/>
                  <w:szCs w:val="20"/>
                </w:rPr>
                <w:t>PUBH 541 Student Outbreak Rapid Response Training (SORRT)</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0075CE00" wp14:editId="426C9132">
                  <wp:extent cx="171450" cy="171450"/>
                  <wp:effectExtent l="0" t="0" r="0" b="0"/>
                  <wp:docPr id="723" name="Picture 723"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52864" w:rsidRPr="00317745">
              <w:rPr>
                <w:rStyle w:val="Hyperlink"/>
                <w:rFonts w:asciiTheme="minorHAnsi" w:hAnsiTheme="minorHAnsi"/>
                <w:noProof/>
                <w:sz w:val="20"/>
                <w:szCs w:val="20"/>
              </w:rPr>
              <w:drawing>
                <wp:inline distT="0" distB="0" distL="0" distR="0" wp14:anchorId="5A0AF1AC" wp14:editId="70E635DD">
                  <wp:extent cx="114300" cy="161925"/>
                  <wp:effectExtent l="0" t="0" r="0" b="9525"/>
                  <wp:docPr id="745" name="Picture 745"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16D00">
              <w:rPr>
                <w:rStyle w:val="Hyperlink"/>
                <w:rFonts w:asciiTheme="minorHAnsi" w:hAnsiTheme="minorHAnsi"/>
                <w:sz w:val="20"/>
                <w:szCs w:val="20"/>
              </w:rPr>
              <w:t xml:space="preserve"> (TN)</w:t>
            </w:r>
          </w:p>
        </w:tc>
        <w:tc>
          <w:tcPr>
            <w:tcW w:w="3834" w:type="dxa"/>
            <w:shd w:val="clear" w:color="auto" w:fill="auto"/>
          </w:tcPr>
          <w:p w14:paraId="24CE0320" w14:textId="2C91B4FC"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66" w:history="1">
              <w:r w:rsidR="002B6A36">
                <w:rPr>
                  <w:rStyle w:val="Hyperlink"/>
                  <w:rFonts w:asciiTheme="minorHAnsi" w:hAnsiTheme="minorHAnsi"/>
                  <w:sz w:val="20"/>
                  <w:szCs w:val="20"/>
                </w:rPr>
                <w:t xml:space="preserve">Applied Outbreak Investigation  (AOI) </w:t>
              </w:r>
              <w:r w:rsidR="00082EC1" w:rsidRPr="00317745">
                <w:rPr>
                  <w:rStyle w:val="Hyperlink"/>
                  <w:rFonts w:asciiTheme="minorHAnsi" w:hAnsiTheme="minorHAnsi"/>
                  <w:sz w:val="20"/>
                  <w:szCs w:val="20"/>
                </w:rPr>
                <w:t>Training</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0E5A95CE" wp14:editId="4431B5A2">
                  <wp:extent cx="114300" cy="161925"/>
                  <wp:effectExtent l="0" t="0" r="0" b="9525"/>
                  <wp:docPr id="10" name="Picture 10"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16D00">
              <w:rPr>
                <w:rStyle w:val="Hyperlink"/>
                <w:rFonts w:asciiTheme="minorHAnsi" w:hAnsiTheme="minorHAnsi"/>
                <w:sz w:val="20"/>
                <w:szCs w:val="20"/>
              </w:rPr>
              <w:t xml:space="preserve"> (CO)</w:t>
            </w:r>
          </w:p>
          <w:p w14:paraId="34D72E4F" w14:textId="77777777" w:rsidR="000D67C2" w:rsidRPr="0002794B" w:rsidRDefault="000D67C2" w:rsidP="000D67C2">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67" w:history="1">
              <w:r w:rsidRPr="00317745">
                <w:rPr>
                  <w:rStyle w:val="Hyperlink"/>
                  <w:rFonts w:asciiTheme="minorHAnsi" w:hAnsiTheme="minorHAnsi"/>
                  <w:sz w:val="20"/>
                  <w:szCs w:val="20"/>
                </w:rPr>
                <w:t>Environmental Assessment Just-In-Time Training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3E184E0A" wp14:editId="45769818">
                  <wp:extent cx="161925" cy="161925"/>
                  <wp:effectExtent l="0" t="0" r="9525" b="9525"/>
                  <wp:docPr id="11" name="Picture 1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EC37909" w14:textId="59E10CC5" w:rsidR="000D67C2" w:rsidRPr="000D67C2"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368" w:history="1">
              <w:r w:rsidR="005F70AF">
                <w:rPr>
                  <w:rStyle w:val="Hyperlink"/>
                  <w:rFonts w:asciiTheme="minorHAnsi" w:hAnsiTheme="minorHAnsi"/>
                  <w:sz w:val="20"/>
                  <w:szCs w:val="20"/>
                </w:rPr>
                <w:t>Environmental Assessment Training Series (EATS) 101: Foundation Skills</w:t>
              </w:r>
            </w:hyperlink>
          </w:p>
          <w:p w14:paraId="04015068" w14:textId="07255891" w:rsidR="00082EC1" w:rsidRPr="00082EC1"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69" w:history="1">
              <w:r w:rsidR="0079151C">
                <w:rPr>
                  <w:rStyle w:val="Hyperlink"/>
                  <w:rFonts w:asciiTheme="minorHAnsi" w:hAnsiTheme="minorHAnsi"/>
                  <w:sz w:val="20"/>
                  <w:szCs w:val="20"/>
                </w:rPr>
                <w:t>Environmental Assessment Training Series (EATS) 102: Skill Building</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1B9BF43A" wp14:editId="48F51330">
                  <wp:extent cx="161925" cy="161925"/>
                  <wp:effectExtent l="0" t="0" r="9525" b="9525"/>
                  <wp:docPr id="330" name="Picture 33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3E608FE" w14:textId="384EF008" w:rsidR="0002794B" w:rsidRPr="00145BE0" w:rsidRDefault="00A41484" w:rsidP="0085415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70" w:history="1">
              <w:r w:rsidR="0002794B" w:rsidRPr="00145BE0">
                <w:rPr>
                  <w:rStyle w:val="Hyperlink"/>
                  <w:rFonts w:asciiTheme="minorHAnsi" w:hAnsiTheme="minorHAnsi"/>
                  <w:sz w:val="20"/>
                  <w:szCs w:val="20"/>
                </w:rPr>
                <w:t>Epi-Ready: Foodborne Disease Outbreak Investigation Team Training</w:t>
              </w:r>
            </w:hyperlink>
            <w:r w:rsidR="0002794B" w:rsidRPr="00D13AC6">
              <w:rPr>
                <w:rStyle w:val="Hyperlink"/>
                <w:rFonts w:asciiTheme="minorHAnsi" w:hAnsiTheme="minorHAnsi"/>
                <w:noProof/>
                <w:sz w:val="20"/>
                <w:szCs w:val="20"/>
              </w:rPr>
              <w:drawing>
                <wp:inline distT="0" distB="0" distL="0" distR="0" wp14:anchorId="0AF3E419" wp14:editId="4982552B">
                  <wp:extent cx="114300" cy="161925"/>
                  <wp:effectExtent l="0" t="0" r="0" b="9525"/>
                  <wp:docPr id="350" name="Picture 350"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118D15E9" w14:textId="24D05977" w:rsidR="00852864"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71" w:history="1">
              <w:r w:rsidR="00835AD2">
                <w:rPr>
                  <w:rStyle w:val="Hyperlink"/>
                  <w:rFonts w:asciiTheme="minorHAnsi" w:hAnsiTheme="minorHAnsi"/>
                  <w:sz w:val="20"/>
                  <w:szCs w:val="20"/>
                </w:rPr>
                <w:t>Food Related Emergency Exercise Bundle (FREE-B)</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5FCD3FB6" wp14:editId="60120162">
                  <wp:extent cx="161925" cy="161925"/>
                  <wp:effectExtent l="0" t="0" r="9525" b="9525"/>
                  <wp:docPr id="333" name="Picture 333"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C8E409E" w14:textId="5D267BF8" w:rsidR="00852864"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72" w:anchor="FI06" w:history="1">
              <w:r w:rsidR="007F5EE2">
                <w:rPr>
                  <w:rStyle w:val="Hyperlink"/>
                  <w:rFonts w:asciiTheme="minorHAnsi" w:hAnsiTheme="minorHAnsi"/>
                  <w:sz w:val="20"/>
                  <w:szCs w:val="20"/>
                </w:rPr>
                <w:t>Foodborne Illness Investigations 6: Final Report</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2DCBE565" wp14:editId="022C108A">
                  <wp:extent cx="161925" cy="161925"/>
                  <wp:effectExtent l="0" t="0" r="9525" b="9525"/>
                  <wp:docPr id="334" name="Picture 33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6BF452D" w14:textId="77777777" w:rsidR="00852864"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73" w:history="1">
              <w:r w:rsidR="00852864" w:rsidRPr="00317745">
                <w:rPr>
                  <w:rStyle w:val="Hyperlink"/>
                  <w:rFonts w:asciiTheme="minorHAnsi" w:hAnsiTheme="minorHAnsi"/>
                  <w:sz w:val="20"/>
                  <w:szCs w:val="20"/>
                </w:rPr>
                <w:t>FSIS Foodborne Illness Investigations: Current Thinking</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4F5737DD" wp14:editId="6006F718">
                  <wp:extent cx="161925" cy="161925"/>
                  <wp:effectExtent l="0" t="0" r="9525" b="9525"/>
                  <wp:docPr id="352" name="Picture 35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886EFD8" w14:textId="5D92800A" w:rsidR="003F1FEA" w:rsidRPr="0043113C"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000000"/>
                <w:sz w:val="20"/>
                <w:szCs w:val="20"/>
                <w:u w:val="none"/>
              </w:rPr>
            </w:pPr>
            <w:hyperlink r:id="rId374" w:history="1">
              <w:r w:rsidR="00C76BCB">
                <w:rPr>
                  <w:rStyle w:val="Hyperlink"/>
                  <w:rFonts w:asciiTheme="minorHAnsi" w:hAnsiTheme="minorHAnsi"/>
                  <w:sz w:val="20"/>
                  <w:szCs w:val="20"/>
                </w:rPr>
                <w:t>National Outbreak Reporting System (NORS) Form Video</w:t>
              </w:r>
            </w:hyperlink>
            <w:r w:rsidR="00852864" w:rsidRPr="00317745">
              <w:rPr>
                <w:rStyle w:val="Hyperlink"/>
                <w:rFonts w:asciiTheme="minorHAnsi" w:hAnsiTheme="minorHAnsi"/>
                <w:sz w:val="20"/>
                <w:szCs w:val="20"/>
              </w:rPr>
              <w:t xml:space="preserve"> </w:t>
            </w:r>
            <w:r w:rsidR="00852864" w:rsidRPr="00317745">
              <w:rPr>
                <w:rStyle w:val="Hyperlink"/>
                <w:rFonts w:asciiTheme="minorHAnsi" w:hAnsiTheme="minorHAnsi"/>
                <w:noProof/>
                <w:sz w:val="20"/>
                <w:szCs w:val="20"/>
              </w:rPr>
              <w:drawing>
                <wp:inline distT="0" distB="0" distL="0" distR="0" wp14:anchorId="19C7CBF5" wp14:editId="20E83EE9">
                  <wp:extent cx="161925" cy="161925"/>
                  <wp:effectExtent l="0" t="0" r="9525" b="9525"/>
                  <wp:docPr id="357" name="Picture 35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7D51ECF" w14:textId="5614295C" w:rsidR="0043113C" w:rsidRPr="0043113C" w:rsidRDefault="0043113C" w:rsidP="0043113C">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75" w:history="1">
              <w:r>
                <w:rPr>
                  <w:rStyle w:val="Hyperlink"/>
                  <w:rFonts w:asciiTheme="minorHAnsi" w:hAnsiTheme="minorHAnsi"/>
                  <w:sz w:val="20"/>
                  <w:szCs w:val="20"/>
                </w:rPr>
                <w:t>Salmonella in the Caribbean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0320354E" wp14:editId="05A99EBF">
                  <wp:extent cx="161925" cy="161925"/>
                  <wp:effectExtent l="0" t="0" r="9525" b="9525"/>
                  <wp:docPr id="335" name="Picture 33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560BC231" w14:textId="77777777" w:rsidR="003F1FEA" w:rsidRPr="00317745" w:rsidRDefault="003F1FEA" w:rsidP="00854158">
            <w:pPr>
              <w:spacing w:line="240" w:lineRule="auto"/>
              <w:rPr>
                <w:rFonts w:asciiTheme="minorHAnsi" w:hAnsiTheme="minorHAnsi" w:cs="Arial"/>
                <w:sz w:val="20"/>
                <w:szCs w:val="20"/>
              </w:rPr>
            </w:pPr>
          </w:p>
        </w:tc>
      </w:tr>
      <w:tr w:rsidR="00CC129A" w:rsidRPr="00272C0C" w14:paraId="0F44810F" w14:textId="77777777" w:rsidTr="00FE3A24">
        <w:trPr>
          <w:cantSplit/>
          <w:trHeight w:val="1423"/>
        </w:trPr>
        <w:tc>
          <w:tcPr>
            <w:tcW w:w="625" w:type="dxa"/>
            <w:shd w:val="clear" w:color="auto" w:fill="auto"/>
            <w:textDirection w:val="btLr"/>
            <w:vAlign w:val="center"/>
          </w:tcPr>
          <w:p w14:paraId="3B0301ED" w14:textId="3847FD11" w:rsidR="00CC129A" w:rsidRPr="00272C0C" w:rsidRDefault="00CC129A" w:rsidP="00CC129A">
            <w:pPr>
              <w:spacing w:line="240" w:lineRule="auto"/>
              <w:rPr>
                <w:rFonts w:asciiTheme="minorHAnsi" w:hAnsiTheme="minorHAnsi" w:cs="Arial"/>
                <w:b/>
                <w:sz w:val="18"/>
              </w:rPr>
            </w:pPr>
            <w:r w:rsidRPr="00272C0C">
              <w:rPr>
                <w:rFonts w:asciiTheme="minorHAnsi" w:hAnsiTheme="minorHAnsi" w:cs="Arial"/>
                <w:b/>
                <w:sz w:val="18"/>
              </w:rPr>
              <w:t>COMPETENCY 16</w:t>
            </w:r>
          </w:p>
        </w:tc>
        <w:tc>
          <w:tcPr>
            <w:tcW w:w="1530" w:type="dxa"/>
            <w:shd w:val="clear" w:color="auto" w:fill="auto"/>
            <w:vAlign w:val="center"/>
          </w:tcPr>
          <w:p w14:paraId="7D6DB158" w14:textId="17FF0BFD" w:rsidR="00CC129A" w:rsidRPr="00272C0C" w:rsidRDefault="00CC129A" w:rsidP="00CC129A">
            <w:pPr>
              <w:spacing w:line="240" w:lineRule="auto"/>
              <w:jc w:val="center"/>
              <w:rPr>
                <w:rFonts w:asciiTheme="minorHAnsi" w:hAnsiTheme="minorHAnsi" w:cs="Arial"/>
                <w:b/>
                <w:sz w:val="20"/>
              </w:rPr>
            </w:pPr>
            <w:r w:rsidRPr="00272C0C">
              <w:rPr>
                <w:rFonts w:asciiTheme="minorHAnsi" w:hAnsiTheme="minorHAnsi" w:cs="Arial"/>
                <w:b/>
                <w:sz w:val="20"/>
              </w:rPr>
              <w:t>Outbreak reporting</w:t>
            </w:r>
          </w:p>
        </w:tc>
        <w:tc>
          <w:tcPr>
            <w:tcW w:w="3834" w:type="dxa"/>
            <w:shd w:val="clear" w:color="auto" w:fill="auto"/>
            <w:vAlign w:val="center"/>
          </w:tcPr>
          <w:p w14:paraId="74396B69" w14:textId="2E7BA6CD" w:rsidR="00CC129A" w:rsidRPr="00272C0C" w:rsidRDefault="00CC129A" w:rsidP="00CC129A">
            <w:pPr>
              <w:spacing w:line="240" w:lineRule="auto"/>
              <w:jc w:val="center"/>
              <w:rPr>
                <w:rFonts w:asciiTheme="minorHAnsi" w:hAnsiTheme="minorHAnsi" w:cs="Arial"/>
              </w:rPr>
            </w:pPr>
            <w:r w:rsidRPr="00272C0C">
              <w:rPr>
                <w:rFonts w:asciiTheme="minorHAnsi" w:hAnsiTheme="minorHAnsi" w:cs="Arial"/>
              </w:rPr>
              <w:t>Describes the importance of reporting foodborne illness outbreaks to national surveillance</w:t>
            </w:r>
          </w:p>
        </w:tc>
        <w:tc>
          <w:tcPr>
            <w:tcW w:w="3834" w:type="dxa"/>
            <w:shd w:val="clear" w:color="auto" w:fill="auto"/>
            <w:vAlign w:val="center"/>
          </w:tcPr>
          <w:p w14:paraId="59DA9174" w14:textId="084480DD" w:rsidR="00CC129A" w:rsidRPr="00272C0C" w:rsidRDefault="00CC129A" w:rsidP="00CC129A">
            <w:pPr>
              <w:spacing w:line="240" w:lineRule="auto"/>
              <w:jc w:val="center"/>
              <w:rPr>
                <w:rFonts w:asciiTheme="minorHAnsi" w:hAnsiTheme="minorHAnsi" w:cs="Arial"/>
              </w:rPr>
            </w:pPr>
            <w:r w:rsidRPr="00272C0C">
              <w:rPr>
                <w:rFonts w:asciiTheme="minorHAnsi" w:hAnsiTheme="minorHAnsi" w:cs="Arial"/>
              </w:rPr>
              <w:t xml:space="preserve">Assists in the reporting of foodborne illness outbreaks to national surveillance </w:t>
            </w:r>
          </w:p>
        </w:tc>
        <w:tc>
          <w:tcPr>
            <w:tcW w:w="3834" w:type="dxa"/>
            <w:shd w:val="clear" w:color="auto" w:fill="auto"/>
            <w:vAlign w:val="center"/>
          </w:tcPr>
          <w:p w14:paraId="310B0827" w14:textId="146FEC69" w:rsidR="00CC129A" w:rsidRPr="00272C0C" w:rsidRDefault="00CC129A" w:rsidP="00CC129A">
            <w:pPr>
              <w:spacing w:line="240" w:lineRule="auto"/>
              <w:jc w:val="center"/>
              <w:rPr>
                <w:rFonts w:asciiTheme="minorHAnsi" w:hAnsiTheme="minorHAnsi" w:cs="Arial"/>
              </w:rPr>
            </w:pPr>
            <w:r w:rsidRPr="00272C0C">
              <w:rPr>
                <w:rFonts w:asciiTheme="minorHAnsi" w:hAnsiTheme="minorHAnsi" w:cs="Arial"/>
              </w:rPr>
              <w:t>Improves the quality and completeness of foodborne illness outbreak data reported to national surveillance</w:t>
            </w:r>
          </w:p>
        </w:tc>
      </w:tr>
      <w:tr w:rsidR="003F1FEA" w:rsidRPr="00272C0C" w14:paraId="4E0AA920" w14:textId="77777777" w:rsidTr="00854158">
        <w:trPr>
          <w:cantSplit/>
          <w:trHeight w:val="1423"/>
        </w:trPr>
        <w:tc>
          <w:tcPr>
            <w:tcW w:w="2155" w:type="dxa"/>
            <w:gridSpan w:val="2"/>
            <w:shd w:val="clear" w:color="auto" w:fill="auto"/>
            <w:vAlign w:val="center"/>
          </w:tcPr>
          <w:p w14:paraId="661CE1B4" w14:textId="77777777" w:rsidR="003F1FEA" w:rsidRPr="00272C0C" w:rsidRDefault="003F1FEA" w:rsidP="00CC129A">
            <w:pPr>
              <w:spacing w:line="240" w:lineRule="auto"/>
              <w:jc w:val="center"/>
              <w:rPr>
                <w:rFonts w:asciiTheme="minorHAnsi" w:hAnsiTheme="minorHAnsi" w:cs="Arial"/>
                <w:b/>
                <w:sz w:val="20"/>
              </w:rPr>
            </w:pPr>
            <w:r w:rsidRPr="00272C0C">
              <w:rPr>
                <w:rFonts w:asciiTheme="minorHAnsi" w:hAnsiTheme="minorHAnsi" w:cs="Arial"/>
                <w:b/>
                <w:sz w:val="20"/>
              </w:rPr>
              <w:t xml:space="preserve">Competency 16 </w:t>
            </w:r>
          </w:p>
          <w:p w14:paraId="529B5393" w14:textId="7CB1F33E" w:rsidR="003F1FEA" w:rsidRPr="00272C0C" w:rsidRDefault="003F1FEA" w:rsidP="00CC129A">
            <w:pPr>
              <w:spacing w:line="240" w:lineRule="auto"/>
              <w:jc w:val="center"/>
              <w:rPr>
                <w:rFonts w:asciiTheme="minorHAnsi" w:hAnsiTheme="minorHAnsi" w:cs="Arial"/>
                <w:b/>
                <w:sz w:val="20"/>
              </w:rPr>
            </w:pPr>
            <w:r w:rsidRPr="00272C0C">
              <w:rPr>
                <w:rFonts w:asciiTheme="minorHAnsi" w:hAnsiTheme="minorHAnsi" w:cs="Arial"/>
                <w:b/>
                <w:sz w:val="20"/>
              </w:rPr>
              <w:t>Trainings</w:t>
            </w:r>
          </w:p>
        </w:tc>
        <w:tc>
          <w:tcPr>
            <w:tcW w:w="3834" w:type="dxa"/>
            <w:shd w:val="clear" w:color="auto" w:fill="auto"/>
          </w:tcPr>
          <w:p w14:paraId="32AAA10E" w14:textId="19DD77D7"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76" w:history="1">
              <w:r w:rsidR="00E10F3E" w:rsidRPr="00C9092C">
                <w:rPr>
                  <w:rStyle w:val="Hyperlink"/>
                  <w:sz w:val="20"/>
                  <w:szCs w:val="20"/>
                </w:rPr>
                <w:t>Basics of HACCP</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2B268C63" wp14:editId="00E48344">
                  <wp:extent cx="161925" cy="161925"/>
                  <wp:effectExtent l="0" t="0" r="9525" b="9525"/>
                  <wp:docPr id="379" name="Picture 379"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6F17060" w14:textId="753A3F07"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77" w:history="1">
              <w:r w:rsidR="00B01B42">
                <w:rPr>
                  <w:rStyle w:val="Hyperlink"/>
                  <w:rFonts w:asciiTheme="minorHAnsi" w:hAnsiTheme="minorHAnsi"/>
                  <w:sz w:val="20"/>
                  <w:szCs w:val="20"/>
                </w:rPr>
                <w:t>Environmental Assessment Training Series (EATS)</w:t>
              </w:r>
              <w:r w:rsidR="00082EC1" w:rsidRPr="00317745">
                <w:rPr>
                  <w:rStyle w:val="Hyperlink"/>
                  <w:rFonts w:asciiTheme="minorHAnsi" w:hAnsiTheme="minorHAnsi"/>
                  <w:sz w:val="20"/>
                  <w:szCs w:val="20"/>
                </w:rPr>
                <w:t xml:space="preserve"> 101: Foundation Skills</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598C7E40" wp14:editId="7DD44014">
                  <wp:extent cx="161925" cy="161925"/>
                  <wp:effectExtent l="0" t="0" r="9525" b="9525"/>
                  <wp:docPr id="377" name="Picture 377"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770E7FF" w14:textId="588DB07B"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78" w:anchor="FI01" w:history="1">
              <w:r w:rsidR="006B49AD">
                <w:rPr>
                  <w:rStyle w:val="Hyperlink"/>
                  <w:rFonts w:asciiTheme="minorHAnsi" w:hAnsiTheme="minorHAnsi"/>
                  <w:sz w:val="20"/>
                  <w:szCs w:val="20"/>
                </w:rPr>
                <w:t>Foodborne Illness Investigations 1: Collecting Surveillance Data</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52AB3AF9" wp14:editId="0E02381A">
                  <wp:extent cx="161925" cy="161925"/>
                  <wp:effectExtent l="0" t="0" r="9525" b="9525"/>
                  <wp:docPr id="378" name="Picture 378"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180E24E" w14:textId="6B6B9E9B"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79" w:history="1">
              <w:r w:rsidR="00082EC1" w:rsidRPr="00317745">
                <w:rPr>
                  <w:rStyle w:val="Hyperlink"/>
                  <w:rFonts w:asciiTheme="minorHAnsi" w:hAnsiTheme="minorHAnsi"/>
                  <w:sz w:val="20"/>
                  <w:szCs w:val="20"/>
                </w:rPr>
                <w:t>Foodborne Outbreak Challenge</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062F0887" wp14:editId="5566D6AB">
                  <wp:extent cx="91440" cy="182880"/>
                  <wp:effectExtent l="0" t="0" r="3810" b="7620"/>
                  <wp:docPr id="751" name="Picture 751"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robbi26\AppData\Local\Microsoft\Windows\INetCache\Content.Word\11-118720_person-icon-png-consumer-icon.png"/>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916D00">
              <w:rPr>
                <w:rStyle w:val="Hyperlink"/>
                <w:rFonts w:asciiTheme="minorHAnsi" w:hAnsiTheme="minorHAnsi"/>
                <w:sz w:val="20"/>
                <w:szCs w:val="20"/>
              </w:rPr>
              <w:t xml:space="preserve"> (CO)</w:t>
            </w:r>
          </w:p>
          <w:p w14:paraId="18767473" w14:textId="77777777"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80" w:history="1">
              <w:r w:rsidR="00082EC1" w:rsidRPr="00317745">
                <w:rPr>
                  <w:rStyle w:val="Hyperlink"/>
                  <w:rFonts w:asciiTheme="minorHAnsi" w:hAnsiTheme="minorHAnsi"/>
                  <w:sz w:val="20"/>
                  <w:szCs w:val="20"/>
                </w:rPr>
                <w:t>Foodborne Outbreak Investigation and Response Team Roles and Responsibilities, Part B</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65463DBA" wp14:editId="52BB0015">
                  <wp:extent cx="161925" cy="161925"/>
                  <wp:effectExtent l="0" t="0" r="9525" b="9525"/>
                  <wp:docPr id="12" name="Picture 12"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35E1667" w14:textId="77777777"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81" w:history="1">
              <w:r w:rsidR="00082EC1" w:rsidRPr="00317745">
                <w:rPr>
                  <w:rStyle w:val="Hyperlink"/>
                  <w:rFonts w:asciiTheme="minorHAnsi" w:hAnsiTheme="minorHAnsi"/>
                  <w:sz w:val="20"/>
                  <w:szCs w:val="20"/>
                </w:rPr>
                <w:t>I is for Investigation</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6AFEF49A" wp14:editId="51FAA304">
                  <wp:extent cx="161925" cy="161925"/>
                  <wp:effectExtent l="0" t="0" r="9525" b="9525"/>
                  <wp:docPr id="396" name="Picture 396"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B8E30DB" w14:textId="49C0243D"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82" w:history="1">
              <w:r w:rsidR="00136AFA">
                <w:rPr>
                  <w:rStyle w:val="Hyperlink"/>
                  <w:rFonts w:asciiTheme="minorHAnsi" w:hAnsiTheme="minorHAnsi"/>
                  <w:sz w:val="20"/>
                  <w:szCs w:val="20"/>
                </w:rPr>
                <w:t>Introduction to NEARS</w:t>
              </w:r>
            </w:hyperlink>
          </w:p>
          <w:p w14:paraId="2BE21B93" w14:textId="0A5669A4" w:rsidR="003F1FEA"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sz w:val="20"/>
                <w:szCs w:val="20"/>
              </w:rPr>
            </w:pPr>
            <w:hyperlink r:id="rId383" w:history="1">
              <w:r w:rsidR="002802FA">
                <w:rPr>
                  <w:rStyle w:val="Hyperlink"/>
                  <w:rFonts w:asciiTheme="minorHAnsi" w:hAnsiTheme="minorHAnsi"/>
                  <w:sz w:val="20"/>
                  <w:szCs w:val="20"/>
                </w:rPr>
                <w:t>PUBH 541 Student Outbreak Rapid Response Training (SORRT)</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174CC006" wp14:editId="766F6B69">
                  <wp:extent cx="171450" cy="171450"/>
                  <wp:effectExtent l="0" t="0" r="0" b="0"/>
                  <wp:docPr id="1" name="Picture 1" descr="C:\Users\mrobbi26\AppData\Local\Microsoft\Windows\INetCache\Content.Word\money-dollar-circ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obbi26\AppData\Local\Microsoft\Windows\INetCache\Content.Word\money-dollar-circle-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082EC1" w:rsidRPr="00317745">
              <w:rPr>
                <w:rStyle w:val="Hyperlink"/>
                <w:rFonts w:asciiTheme="minorHAnsi" w:hAnsiTheme="minorHAnsi"/>
                <w:noProof/>
                <w:sz w:val="20"/>
                <w:szCs w:val="20"/>
              </w:rPr>
              <w:drawing>
                <wp:inline distT="0" distB="0" distL="0" distR="0" wp14:anchorId="2B78950E" wp14:editId="4BFB01F1">
                  <wp:extent cx="114300" cy="161925"/>
                  <wp:effectExtent l="0" t="0" r="0" b="9525"/>
                  <wp:docPr id="13" name="Picture 13"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mrobbi26\AppData\Local\Microsoft\Windows\INetCache\Content.Word\11-118720_person-icon-png-consumer-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16D00">
              <w:rPr>
                <w:rStyle w:val="Hyperlink"/>
                <w:rFonts w:asciiTheme="minorHAnsi" w:hAnsiTheme="minorHAnsi"/>
                <w:sz w:val="20"/>
                <w:szCs w:val="20"/>
              </w:rPr>
              <w:t xml:space="preserve"> (TN)</w:t>
            </w:r>
          </w:p>
        </w:tc>
        <w:tc>
          <w:tcPr>
            <w:tcW w:w="3834" w:type="dxa"/>
            <w:shd w:val="clear" w:color="auto" w:fill="auto"/>
          </w:tcPr>
          <w:p w14:paraId="00C5F50B" w14:textId="1CB5DEAD"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84" w:history="1">
              <w:r w:rsidR="002B6A36">
                <w:rPr>
                  <w:rStyle w:val="Hyperlink"/>
                  <w:rFonts w:asciiTheme="minorHAnsi" w:hAnsiTheme="minorHAnsi"/>
                  <w:sz w:val="20"/>
                  <w:szCs w:val="20"/>
                </w:rPr>
                <w:t xml:space="preserve">Applied Outbreak Investigation (AOI) </w:t>
              </w:r>
              <w:r w:rsidR="00082EC1" w:rsidRPr="00317745">
                <w:rPr>
                  <w:rStyle w:val="Hyperlink"/>
                  <w:rFonts w:asciiTheme="minorHAnsi" w:hAnsiTheme="minorHAnsi"/>
                  <w:sz w:val="20"/>
                  <w:szCs w:val="20"/>
                </w:rPr>
                <w:t>Training</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0BE7CA06" wp14:editId="563E0818">
                  <wp:extent cx="91440" cy="182880"/>
                  <wp:effectExtent l="0" t="0" r="3810" b="7620"/>
                  <wp:docPr id="750" name="Picture 750" descr="C:\Users\mrobbi26\AppData\Local\Microsoft\Windows\INetCache\Content.Word\11-118720_person-icon-png-consum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mrobbi26\AppData\Local\Microsoft\Windows\INetCache\Content.Word\11-118720_person-icon-png-consumer-icon.png"/>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916D00">
              <w:rPr>
                <w:rStyle w:val="Hyperlink"/>
                <w:rFonts w:asciiTheme="minorHAnsi" w:hAnsiTheme="minorHAnsi"/>
                <w:sz w:val="20"/>
                <w:szCs w:val="20"/>
              </w:rPr>
              <w:t xml:space="preserve"> (CO)</w:t>
            </w:r>
          </w:p>
          <w:p w14:paraId="3882A8AA" w14:textId="77777777" w:rsidR="00413B14" w:rsidRPr="00317745" w:rsidRDefault="00413B14" w:rsidP="00413B14">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olor w:val="auto"/>
                <w:sz w:val="20"/>
                <w:szCs w:val="20"/>
              </w:rPr>
            </w:pPr>
            <w:hyperlink r:id="rId385" w:history="1">
              <w:r w:rsidRPr="00317745">
                <w:rPr>
                  <w:rStyle w:val="Hyperlink"/>
                  <w:rFonts w:asciiTheme="minorHAnsi" w:hAnsiTheme="minorHAnsi"/>
                  <w:sz w:val="20"/>
                  <w:szCs w:val="20"/>
                </w:rPr>
                <w:t>Environmental Assessment Just-In-Time Training</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078D4473" wp14:editId="51879637">
                  <wp:extent cx="161925" cy="161925"/>
                  <wp:effectExtent l="0" t="0" r="9525" b="9525"/>
                  <wp:docPr id="401" name="Picture 401"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5565407" w14:textId="0F50E1E6" w:rsidR="00082EC1" w:rsidRPr="00317745"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0"/>
                <w:szCs w:val="20"/>
              </w:rPr>
            </w:pPr>
            <w:hyperlink r:id="rId386" w:history="1">
              <w:r w:rsidR="0079151C">
                <w:rPr>
                  <w:rStyle w:val="Hyperlink"/>
                  <w:rFonts w:asciiTheme="minorHAnsi" w:hAnsiTheme="minorHAnsi"/>
                  <w:sz w:val="20"/>
                  <w:szCs w:val="20"/>
                </w:rPr>
                <w:t>Environmental Assessment Training Series (EATS) 102: Skill Building</w:t>
              </w:r>
            </w:hyperlink>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24C9583D" wp14:editId="5B4AD5A1">
                  <wp:extent cx="161925" cy="161925"/>
                  <wp:effectExtent l="0" t="0" r="9525" b="9525"/>
                  <wp:docPr id="14" name="Picture 14"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0E66EE2" w14:textId="033D698D" w:rsidR="003F1FEA" w:rsidRPr="00413B14" w:rsidRDefault="00A41484" w:rsidP="0085415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Style w:val="Hyperlink"/>
                <w:rFonts w:asciiTheme="minorHAnsi" w:hAnsiTheme="minorHAnsi" w:cs="Arial"/>
                <w:color w:val="000000"/>
                <w:sz w:val="20"/>
                <w:szCs w:val="20"/>
                <w:u w:val="none"/>
              </w:rPr>
            </w:pPr>
            <w:hyperlink r:id="rId387" w:history="1">
              <w:r w:rsidR="00440393">
                <w:rPr>
                  <w:rStyle w:val="Hyperlink"/>
                  <w:rFonts w:asciiTheme="minorHAnsi" w:hAnsiTheme="minorHAnsi"/>
                  <w:sz w:val="20"/>
                  <w:szCs w:val="20"/>
                </w:rPr>
                <w:t>National Outbreak Reporting System (NORS) Form Video</w:t>
              </w:r>
            </w:hyperlink>
            <w:bookmarkStart w:id="0" w:name="_GoBack"/>
            <w:bookmarkEnd w:id="0"/>
            <w:r w:rsidR="00082EC1" w:rsidRPr="00317745">
              <w:rPr>
                <w:rStyle w:val="Hyperlink"/>
                <w:rFonts w:asciiTheme="minorHAnsi" w:hAnsiTheme="minorHAnsi"/>
                <w:sz w:val="20"/>
                <w:szCs w:val="20"/>
              </w:rPr>
              <w:t xml:space="preserve"> </w:t>
            </w:r>
            <w:r w:rsidR="00082EC1" w:rsidRPr="00317745">
              <w:rPr>
                <w:rStyle w:val="Hyperlink"/>
                <w:rFonts w:asciiTheme="minorHAnsi" w:hAnsiTheme="minorHAnsi"/>
                <w:noProof/>
                <w:sz w:val="20"/>
                <w:szCs w:val="20"/>
              </w:rPr>
              <w:drawing>
                <wp:inline distT="0" distB="0" distL="0" distR="0" wp14:anchorId="75D8CB6B" wp14:editId="1900CB86">
                  <wp:extent cx="161925" cy="161925"/>
                  <wp:effectExtent l="0" t="0" r="9525" b="9525"/>
                  <wp:docPr id="200" name="Picture 200"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C48A2D5" w14:textId="56971326" w:rsidR="00413B14" w:rsidRPr="00413B14" w:rsidRDefault="00413B14" w:rsidP="00413B14">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0"/>
                <w:szCs w:val="20"/>
                <w:u w:val="single"/>
              </w:rPr>
            </w:pPr>
            <w:hyperlink r:id="rId388" w:history="1">
              <w:r>
                <w:rPr>
                  <w:rStyle w:val="Hyperlink"/>
                  <w:rFonts w:asciiTheme="minorHAnsi" w:hAnsiTheme="minorHAnsi"/>
                  <w:sz w:val="20"/>
                  <w:szCs w:val="20"/>
                </w:rPr>
                <w:t>Salmonella in the Caribbean</w:t>
              </w:r>
            </w:hyperlink>
            <w:r w:rsidRPr="00317745">
              <w:rPr>
                <w:rStyle w:val="Hyperlink"/>
                <w:rFonts w:asciiTheme="minorHAnsi" w:hAnsiTheme="minorHAnsi"/>
                <w:sz w:val="20"/>
                <w:szCs w:val="20"/>
              </w:rPr>
              <w:t xml:space="preserve"> </w:t>
            </w:r>
            <w:r w:rsidRPr="00317745">
              <w:rPr>
                <w:rStyle w:val="Hyperlink"/>
                <w:rFonts w:asciiTheme="minorHAnsi" w:hAnsiTheme="minorHAnsi"/>
                <w:noProof/>
                <w:sz w:val="20"/>
                <w:szCs w:val="20"/>
              </w:rPr>
              <w:drawing>
                <wp:inline distT="0" distB="0" distL="0" distR="0" wp14:anchorId="703F5883" wp14:editId="493397C5">
                  <wp:extent cx="161925" cy="161925"/>
                  <wp:effectExtent l="0" t="0" r="9525" b="9525"/>
                  <wp:docPr id="15" name="Picture 15" descr="C:\Users\mrobbi26\AppData\Local\Microsoft\Windows\INetCache\Content.Word\Headphones-With-Music-Clip-Ar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robbi26\AppData\Local\Microsoft\Windows\INetCache\Content.Word\Headphones-With-Music-Clip-Ar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4" w:type="dxa"/>
            <w:shd w:val="clear" w:color="auto" w:fill="auto"/>
          </w:tcPr>
          <w:p w14:paraId="299B8359" w14:textId="3F453C37" w:rsidR="003F1FEA" w:rsidRPr="00317745" w:rsidRDefault="003F1FEA" w:rsidP="00854158">
            <w:pPr>
              <w:spacing w:line="240" w:lineRule="auto"/>
              <w:rPr>
                <w:rFonts w:asciiTheme="minorHAnsi" w:hAnsiTheme="minorHAnsi" w:cs="Arial"/>
                <w:sz w:val="20"/>
                <w:szCs w:val="20"/>
              </w:rPr>
            </w:pPr>
          </w:p>
        </w:tc>
      </w:tr>
    </w:tbl>
    <w:p w14:paraId="5D9FC095" w14:textId="364DD013" w:rsidR="00BC6E35" w:rsidRDefault="00BC6E35" w:rsidP="008E27A4">
      <w:pPr>
        <w:widowControl/>
        <w:pBdr>
          <w:top w:val="none" w:sz="0" w:space="0" w:color="auto"/>
          <w:left w:val="none" w:sz="0" w:space="0" w:color="auto"/>
          <w:bottom w:val="none" w:sz="0" w:space="0" w:color="auto"/>
          <w:right w:val="none" w:sz="0" w:space="0" w:color="auto"/>
          <w:between w:val="none" w:sz="0" w:space="0" w:color="auto"/>
        </w:pBdr>
        <w:spacing w:before="240"/>
        <w:jc w:val="both"/>
        <w:rPr>
          <w:rFonts w:asciiTheme="minorHAnsi" w:hAnsiTheme="minorHAnsi"/>
          <w:b/>
        </w:rPr>
      </w:pPr>
    </w:p>
    <w:sectPr w:rsidR="00BC6E35" w:rsidSect="00921775">
      <w:headerReference w:type="default" r:id="rId389"/>
      <w:footerReference w:type="default" r:id="rId390"/>
      <w:footerReference w:type="first" r:id="rId391"/>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B4453" w14:textId="77777777" w:rsidR="00A41484" w:rsidRDefault="00A41484" w:rsidP="00680E9C">
      <w:pPr>
        <w:spacing w:after="0" w:line="240" w:lineRule="auto"/>
      </w:pPr>
      <w:r>
        <w:separator/>
      </w:r>
    </w:p>
  </w:endnote>
  <w:endnote w:type="continuationSeparator" w:id="0">
    <w:p w14:paraId="5F5B4D88" w14:textId="77777777" w:rsidR="00A41484" w:rsidRDefault="00A41484" w:rsidP="0068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681726"/>
      <w:docPartObj>
        <w:docPartGallery w:val="Page Numbers (Bottom of Page)"/>
        <w:docPartUnique/>
      </w:docPartObj>
    </w:sdtPr>
    <w:sdtEndPr>
      <w:rPr>
        <w:noProof/>
      </w:rPr>
    </w:sdtEndPr>
    <w:sdtContent>
      <w:p w14:paraId="2340B84D" w14:textId="1DE23AFE" w:rsidR="00A41484" w:rsidRDefault="00A41484">
        <w:pPr>
          <w:pStyle w:val="Footer"/>
          <w:jc w:val="right"/>
        </w:pPr>
        <w:r>
          <w:fldChar w:fldCharType="begin"/>
        </w:r>
        <w:r>
          <w:instrText xml:space="preserve"> PAGE   \* MERGEFORMAT </w:instrText>
        </w:r>
        <w:r>
          <w:fldChar w:fldCharType="separate"/>
        </w:r>
        <w:r w:rsidR="00440393">
          <w:rPr>
            <w:noProof/>
          </w:rPr>
          <w:t>22</w:t>
        </w:r>
        <w:r>
          <w:rPr>
            <w:noProof/>
          </w:rPr>
          <w:fldChar w:fldCharType="end"/>
        </w:r>
      </w:p>
    </w:sdtContent>
  </w:sdt>
  <w:p w14:paraId="6C4F60EF" w14:textId="77777777" w:rsidR="00A41484" w:rsidRDefault="00A41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B2C6" w14:textId="35610EEA" w:rsidR="00A41484" w:rsidRDefault="00A41484">
    <w:pPr>
      <w:pStyle w:val="Footer"/>
    </w:pPr>
    <w:r>
      <w:t>TN CoE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192BF" w14:textId="77777777" w:rsidR="00A41484" w:rsidRDefault="00A41484" w:rsidP="00680E9C">
      <w:pPr>
        <w:spacing w:after="0" w:line="240" w:lineRule="auto"/>
      </w:pPr>
      <w:r>
        <w:separator/>
      </w:r>
    </w:p>
  </w:footnote>
  <w:footnote w:type="continuationSeparator" w:id="0">
    <w:p w14:paraId="70EAD44F" w14:textId="77777777" w:rsidR="00A41484" w:rsidRDefault="00A41484" w:rsidP="00680E9C">
      <w:pPr>
        <w:spacing w:after="0" w:line="240" w:lineRule="auto"/>
      </w:pPr>
      <w:r>
        <w:continuationSeparator/>
      </w:r>
    </w:p>
  </w:footnote>
  <w:footnote w:id="1">
    <w:p w14:paraId="16A57CF4" w14:textId="77777777" w:rsidR="00A41484" w:rsidRDefault="00A41484" w:rsidP="00A91AE5">
      <w:pPr>
        <w:spacing w:after="0" w:line="240" w:lineRule="auto"/>
        <w:rPr>
          <w:sz w:val="20"/>
        </w:rPr>
      </w:pPr>
      <w:r>
        <w:rPr>
          <w:rStyle w:val="FootnoteReference"/>
        </w:rPr>
        <w:footnoteRef/>
      </w:r>
      <w:r>
        <w:t xml:space="preserve"> </w:t>
      </w:r>
      <w:r w:rsidRPr="007023AD">
        <w:rPr>
          <w:sz w:val="20"/>
        </w:rPr>
        <w:t>Outbreak investigative teams are made up of a variety of professionals, including:</w:t>
      </w:r>
      <w:r>
        <w:rPr>
          <w:sz w:val="20"/>
        </w:rPr>
        <w:t xml:space="preserve"> e</w:t>
      </w:r>
      <w:r w:rsidRPr="007023AD">
        <w:rPr>
          <w:sz w:val="20"/>
        </w:rPr>
        <w:t>pidemiologists,</w:t>
      </w:r>
      <w:r>
        <w:rPr>
          <w:sz w:val="20"/>
        </w:rPr>
        <w:t xml:space="preserve"> microbiologists, e</w:t>
      </w:r>
      <w:r w:rsidRPr="007023AD">
        <w:rPr>
          <w:sz w:val="20"/>
        </w:rPr>
        <w:t xml:space="preserve">nvironmental </w:t>
      </w:r>
      <w:r>
        <w:rPr>
          <w:sz w:val="20"/>
        </w:rPr>
        <w:t>h</w:t>
      </w:r>
      <w:r w:rsidRPr="007023AD">
        <w:rPr>
          <w:sz w:val="20"/>
        </w:rPr>
        <w:t xml:space="preserve">ealth </w:t>
      </w:r>
      <w:r>
        <w:rPr>
          <w:sz w:val="20"/>
        </w:rPr>
        <w:t>p</w:t>
      </w:r>
      <w:r w:rsidRPr="007023AD">
        <w:rPr>
          <w:sz w:val="20"/>
        </w:rPr>
        <w:t xml:space="preserve">rofessionals, </w:t>
      </w:r>
      <w:r>
        <w:rPr>
          <w:sz w:val="20"/>
        </w:rPr>
        <w:t>re</w:t>
      </w:r>
      <w:r w:rsidRPr="007023AD">
        <w:rPr>
          <w:sz w:val="20"/>
        </w:rPr>
        <w:t xml:space="preserve">gulatory </w:t>
      </w:r>
    </w:p>
    <w:p w14:paraId="38355FD4" w14:textId="386F087D" w:rsidR="00A41484" w:rsidRDefault="00A41484" w:rsidP="00A91AE5">
      <w:pPr>
        <w:spacing w:after="0" w:line="240" w:lineRule="auto"/>
      </w:pPr>
      <w:r>
        <w:rPr>
          <w:sz w:val="20"/>
        </w:rPr>
        <w:t>c</w:t>
      </w:r>
      <w:r w:rsidRPr="007023AD">
        <w:rPr>
          <w:sz w:val="20"/>
        </w:rPr>
        <w:t>ompliance</w:t>
      </w:r>
      <w:r>
        <w:rPr>
          <w:sz w:val="20"/>
        </w:rPr>
        <w:t xml:space="preserve"> o</w:t>
      </w:r>
      <w:r w:rsidRPr="007023AD">
        <w:rPr>
          <w:sz w:val="20"/>
        </w:rPr>
        <w:t xml:space="preserve">fficers and </w:t>
      </w:r>
      <w:r>
        <w:rPr>
          <w:sz w:val="20"/>
        </w:rPr>
        <w:t>i</w:t>
      </w:r>
      <w:r w:rsidRPr="007023AD">
        <w:rPr>
          <w:sz w:val="20"/>
        </w:rPr>
        <w:t xml:space="preserve">nspectors, and </w:t>
      </w:r>
      <w:r>
        <w:rPr>
          <w:sz w:val="20"/>
        </w:rPr>
        <w:t>h</w:t>
      </w:r>
      <w:r w:rsidRPr="007023AD">
        <w:rPr>
          <w:sz w:val="20"/>
        </w:rPr>
        <w:t xml:space="preserve">ealth </w:t>
      </w:r>
      <w:r>
        <w:rPr>
          <w:sz w:val="20"/>
        </w:rPr>
        <w:t>c</w:t>
      </w:r>
      <w:r w:rsidRPr="007023AD">
        <w:rPr>
          <w:sz w:val="20"/>
        </w:rPr>
        <w:t xml:space="preserve">ommunication </w:t>
      </w:r>
      <w:r>
        <w:rPr>
          <w:sz w:val="20"/>
        </w:rPr>
        <w:t>s</w:t>
      </w:r>
      <w:r w:rsidRPr="007023AD">
        <w:rPr>
          <w:sz w:val="20"/>
        </w:rPr>
        <w:t>pecialists. A team may add other professionals as the investigation proceeds.</w:t>
      </w:r>
    </w:p>
    <w:p w14:paraId="5BE882AA" w14:textId="7A4B5CD5" w:rsidR="00A41484" w:rsidRDefault="00A414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3F5A" w14:textId="78B53FBD" w:rsidR="00A41484" w:rsidRDefault="00A41484">
    <w:pPr>
      <w:pStyle w:val="Header"/>
    </w:pPr>
    <w:r>
      <w:t>Training Roadmap</w:t>
    </w:r>
  </w:p>
  <w:p w14:paraId="5C5B1FD5" w14:textId="77777777" w:rsidR="00A41484" w:rsidRDefault="00A41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visibility:visible;mso-wrap-style:square" o:bullet="t">
        <v:imagedata r:id="rId1" o:title="Headphones-With-Music-Clip-Art-PNG"/>
      </v:shape>
    </w:pict>
  </w:numPicBullet>
  <w:numPicBullet w:numPicBulletId="1">
    <w:pict>
      <v:shape id="_x0000_i1031" type="#_x0000_t75" style="width:13.5pt;height:13.5pt;visibility:visible;mso-wrap-style:square" o:bullet="t">
        <v:imagedata r:id="rId2" o:title="money-dollar-circle-512"/>
      </v:shape>
    </w:pict>
  </w:numPicBullet>
  <w:abstractNum w:abstractNumId="0" w15:restartNumberingAfterBreak="0">
    <w:nsid w:val="119D792C"/>
    <w:multiLevelType w:val="hybridMultilevel"/>
    <w:tmpl w:val="DB7C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389D"/>
    <w:multiLevelType w:val="hybridMultilevel"/>
    <w:tmpl w:val="40A2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913B6"/>
    <w:multiLevelType w:val="hybridMultilevel"/>
    <w:tmpl w:val="D79C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663EB"/>
    <w:multiLevelType w:val="hybridMultilevel"/>
    <w:tmpl w:val="04E0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74AA1"/>
    <w:multiLevelType w:val="hybridMultilevel"/>
    <w:tmpl w:val="8B4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4AA9"/>
    <w:multiLevelType w:val="hybridMultilevel"/>
    <w:tmpl w:val="F7AE53E0"/>
    <w:lvl w:ilvl="0" w:tplc="174AF74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858FF"/>
    <w:multiLevelType w:val="hybridMultilevel"/>
    <w:tmpl w:val="495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27E8"/>
    <w:multiLevelType w:val="hybridMultilevel"/>
    <w:tmpl w:val="3BEE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61160"/>
    <w:multiLevelType w:val="hybridMultilevel"/>
    <w:tmpl w:val="AAB0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A2B27"/>
    <w:multiLevelType w:val="hybridMultilevel"/>
    <w:tmpl w:val="518A99E8"/>
    <w:lvl w:ilvl="0" w:tplc="DA6864CE">
      <w:start w:val="1"/>
      <w:numFmt w:val="bullet"/>
      <w:lvlText w:val=""/>
      <w:lvlJc w:val="left"/>
      <w:pPr>
        <w:ind w:left="720" w:hanging="360"/>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613"/>
    <w:multiLevelType w:val="hybridMultilevel"/>
    <w:tmpl w:val="680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66D3F"/>
    <w:multiLevelType w:val="hybridMultilevel"/>
    <w:tmpl w:val="C93A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D401A"/>
    <w:multiLevelType w:val="hybridMultilevel"/>
    <w:tmpl w:val="D70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C1DB1"/>
    <w:multiLevelType w:val="hybridMultilevel"/>
    <w:tmpl w:val="98E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E570A"/>
    <w:multiLevelType w:val="hybridMultilevel"/>
    <w:tmpl w:val="B4780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127AC"/>
    <w:multiLevelType w:val="hybridMultilevel"/>
    <w:tmpl w:val="6D1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82406"/>
    <w:multiLevelType w:val="hybridMultilevel"/>
    <w:tmpl w:val="457A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3703E"/>
    <w:multiLevelType w:val="hybridMultilevel"/>
    <w:tmpl w:val="8C26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A5768"/>
    <w:multiLevelType w:val="hybridMultilevel"/>
    <w:tmpl w:val="EC10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41FFE"/>
    <w:multiLevelType w:val="hybridMultilevel"/>
    <w:tmpl w:val="21E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9629D"/>
    <w:multiLevelType w:val="multilevel"/>
    <w:tmpl w:val="D38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513D3"/>
    <w:multiLevelType w:val="hybridMultilevel"/>
    <w:tmpl w:val="771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90805"/>
    <w:multiLevelType w:val="hybridMultilevel"/>
    <w:tmpl w:val="9A7E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87095"/>
    <w:multiLevelType w:val="hybridMultilevel"/>
    <w:tmpl w:val="9C96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0651F"/>
    <w:multiLevelType w:val="hybridMultilevel"/>
    <w:tmpl w:val="32B2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D02D4"/>
    <w:multiLevelType w:val="hybridMultilevel"/>
    <w:tmpl w:val="3CDE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B5151"/>
    <w:multiLevelType w:val="hybridMultilevel"/>
    <w:tmpl w:val="9926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D4B71"/>
    <w:multiLevelType w:val="hybridMultilevel"/>
    <w:tmpl w:val="C55A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27A97"/>
    <w:multiLevelType w:val="hybridMultilevel"/>
    <w:tmpl w:val="AE34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4429C"/>
    <w:multiLevelType w:val="hybridMultilevel"/>
    <w:tmpl w:val="1C0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856FC"/>
    <w:multiLevelType w:val="hybridMultilevel"/>
    <w:tmpl w:val="8270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740D9"/>
    <w:multiLevelType w:val="hybridMultilevel"/>
    <w:tmpl w:val="240C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6"/>
  </w:num>
  <w:num w:numId="4">
    <w:abstractNumId w:val="25"/>
  </w:num>
  <w:num w:numId="5">
    <w:abstractNumId w:val="28"/>
  </w:num>
  <w:num w:numId="6">
    <w:abstractNumId w:val="11"/>
  </w:num>
  <w:num w:numId="7">
    <w:abstractNumId w:val="27"/>
  </w:num>
  <w:num w:numId="8">
    <w:abstractNumId w:val="17"/>
  </w:num>
  <w:num w:numId="9">
    <w:abstractNumId w:val="22"/>
  </w:num>
  <w:num w:numId="10">
    <w:abstractNumId w:val="30"/>
  </w:num>
  <w:num w:numId="11">
    <w:abstractNumId w:val="10"/>
  </w:num>
  <w:num w:numId="12">
    <w:abstractNumId w:val="7"/>
  </w:num>
  <w:num w:numId="13">
    <w:abstractNumId w:val="26"/>
  </w:num>
  <w:num w:numId="14">
    <w:abstractNumId w:val="29"/>
  </w:num>
  <w:num w:numId="15">
    <w:abstractNumId w:val="1"/>
  </w:num>
  <w:num w:numId="16">
    <w:abstractNumId w:val="13"/>
  </w:num>
  <w:num w:numId="17">
    <w:abstractNumId w:val="0"/>
  </w:num>
  <w:num w:numId="18">
    <w:abstractNumId w:val="14"/>
  </w:num>
  <w:num w:numId="19">
    <w:abstractNumId w:val="12"/>
  </w:num>
  <w:num w:numId="20">
    <w:abstractNumId w:val="4"/>
  </w:num>
  <w:num w:numId="21">
    <w:abstractNumId w:val="21"/>
  </w:num>
  <w:num w:numId="22">
    <w:abstractNumId w:val="24"/>
  </w:num>
  <w:num w:numId="23">
    <w:abstractNumId w:val="5"/>
  </w:num>
  <w:num w:numId="24">
    <w:abstractNumId w:val="3"/>
  </w:num>
  <w:num w:numId="25">
    <w:abstractNumId w:val="8"/>
  </w:num>
  <w:num w:numId="26">
    <w:abstractNumId w:val="9"/>
  </w:num>
  <w:num w:numId="27">
    <w:abstractNumId w:val="19"/>
  </w:num>
  <w:num w:numId="28">
    <w:abstractNumId w:val="16"/>
  </w:num>
  <w:num w:numId="29">
    <w:abstractNumId w:val="15"/>
  </w:num>
  <w:num w:numId="30">
    <w:abstractNumId w:val="2"/>
  </w:num>
  <w:num w:numId="31">
    <w:abstractNumId w:val="20"/>
  </w:num>
  <w:num w:numId="3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EB"/>
    <w:rsid w:val="00003D35"/>
    <w:rsid w:val="00004548"/>
    <w:rsid w:val="00004730"/>
    <w:rsid w:val="00006C58"/>
    <w:rsid w:val="00007610"/>
    <w:rsid w:val="00010F82"/>
    <w:rsid w:val="00015B8F"/>
    <w:rsid w:val="00022448"/>
    <w:rsid w:val="0002389E"/>
    <w:rsid w:val="0002794B"/>
    <w:rsid w:val="0003408B"/>
    <w:rsid w:val="00036A43"/>
    <w:rsid w:val="00040A01"/>
    <w:rsid w:val="000420DE"/>
    <w:rsid w:val="00043279"/>
    <w:rsid w:val="000439FB"/>
    <w:rsid w:val="00044228"/>
    <w:rsid w:val="00051758"/>
    <w:rsid w:val="00065EAE"/>
    <w:rsid w:val="0007687D"/>
    <w:rsid w:val="00077BFA"/>
    <w:rsid w:val="000823FA"/>
    <w:rsid w:val="0008299A"/>
    <w:rsid w:val="00082EC1"/>
    <w:rsid w:val="000856C6"/>
    <w:rsid w:val="00090075"/>
    <w:rsid w:val="00092B91"/>
    <w:rsid w:val="000B6E43"/>
    <w:rsid w:val="000C2DCA"/>
    <w:rsid w:val="000C3C62"/>
    <w:rsid w:val="000C691C"/>
    <w:rsid w:val="000C7132"/>
    <w:rsid w:val="000D2964"/>
    <w:rsid w:val="000D5252"/>
    <w:rsid w:val="000D5B5D"/>
    <w:rsid w:val="000D67C2"/>
    <w:rsid w:val="000E2F6F"/>
    <w:rsid w:val="000E4D74"/>
    <w:rsid w:val="000F0FEE"/>
    <w:rsid w:val="000F4669"/>
    <w:rsid w:val="000F4AA9"/>
    <w:rsid w:val="000F6FD0"/>
    <w:rsid w:val="0010195F"/>
    <w:rsid w:val="00102369"/>
    <w:rsid w:val="00107015"/>
    <w:rsid w:val="00110A72"/>
    <w:rsid w:val="0011210F"/>
    <w:rsid w:val="00113A3A"/>
    <w:rsid w:val="00113B60"/>
    <w:rsid w:val="00120C1D"/>
    <w:rsid w:val="0012659D"/>
    <w:rsid w:val="00130C4D"/>
    <w:rsid w:val="00130D2F"/>
    <w:rsid w:val="001321A0"/>
    <w:rsid w:val="00136AFA"/>
    <w:rsid w:val="001370DD"/>
    <w:rsid w:val="00137B57"/>
    <w:rsid w:val="00141432"/>
    <w:rsid w:val="00144314"/>
    <w:rsid w:val="0014486A"/>
    <w:rsid w:val="00145BE0"/>
    <w:rsid w:val="0014709D"/>
    <w:rsid w:val="00147E0E"/>
    <w:rsid w:val="00151444"/>
    <w:rsid w:val="001551F8"/>
    <w:rsid w:val="00156FD6"/>
    <w:rsid w:val="001572EE"/>
    <w:rsid w:val="001579BF"/>
    <w:rsid w:val="001615FD"/>
    <w:rsid w:val="00162817"/>
    <w:rsid w:val="001636CA"/>
    <w:rsid w:val="001642AE"/>
    <w:rsid w:val="00164828"/>
    <w:rsid w:val="001669F2"/>
    <w:rsid w:val="00172673"/>
    <w:rsid w:val="0017308C"/>
    <w:rsid w:val="00177954"/>
    <w:rsid w:val="001809C3"/>
    <w:rsid w:val="00181BAE"/>
    <w:rsid w:val="00182033"/>
    <w:rsid w:val="001834C6"/>
    <w:rsid w:val="0018482D"/>
    <w:rsid w:val="001869DF"/>
    <w:rsid w:val="00190456"/>
    <w:rsid w:val="00194F9A"/>
    <w:rsid w:val="00196010"/>
    <w:rsid w:val="0019619A"/>
    <w:rsid w:val="00196E1B"/>
    <w:rsid w:val="001A0010"/>
    <w:rsid w:val="001A1294"/>
    <w:rsid w:val="001A14AD"/>
    <w:rsid w:val="001A21A1"/>
    <w:rsid w:val="001A2C63"/>
    <w:rsid w:val="001A4348"/>
    <w:rsid w:val="001A446C"/>
    <w:rsid w:val="001A7520"/>
    <w:rsid w:val="001B16FC"/>
    <w:rsid w:val="001B40E4"/>
    <w:rsid w:val="001B755E"/>
    <w:rsid w:val="001C605D"/>
    <w:rsid w:val="001D02DF"/>
    <w:rsid w:val="001D0AD8"/>
    <w:rsid w:val="001D0AFD"/>
    <w:rsid w:val="001D4134"/>
    <w:rsid w:val="001D6001"/>
    <w:rsid w:val="001E1519"/>
    <w:rsid w:val="001E57C2"/>
    <w:rsid w:val="001E7918"/>
    <w:rsid w:val="001F2362"/>
    <w:rsid w:val="001F2697"/>
    <w:rsid w:val="001F4127"/>
    <w:rsid w:val="00206634"/>
    <w:rsid w:val="00216228"/>
    <w:rsid w:val="00216493"/>
    <w:rsid w:val="00216563"/>
    <w:rsid w:val="00216D3D"/>
    <w:rsid w:val="00217502"/>
    <w:rsid w:val="00217A16"/>
    <w:rsid w:val="00217C33"/>
    <w:rsid w:val="00232D6F"/>
    <w:rsid w:val="00232F4F"/>
    <w:rsid w:val="00235473"/>
    <w:rsid w:val="00235850"/>
    <w:rsid w:val="00240661"/>
    <w:rsid w:val="0024161E"/>
    <w:rsid w:val="00243786"/>
    <w:rsid w:val="0024751B"/>
    <w:rsid w:val="002508CD"/>
    <w:rsid w:val="002528F1"/>
    <w:rsid w:val="002555CD"/>
    <w:rsid w:val="00265E44"/>
    <w:rsid w:val="0026763A"/>
    <w:rsid w:val="0027267A"/>
    <w:rsid w:val="00272C0C"/>
    <w:rsid w:val="0027452E"/>
    <w:rsid w:val="00277A27"/>
    <w:rsid w:val="002802FA"/>
    <w:rsid w:val="0028186B"/>
    <w:rsid w:val="00282470"/>
    <w:rsid w:val="00285EBB"/>
    <w:rsid w:val="002900D1"/>
    <w:rsid w:val="00290A22"/>
    <w:rsid w:val="00295CF7"/>
    <w:rsid w:val="002A0383"/>
    <w:rsid w:val="002A7B97"/>
    <w:rsid w:val="002B0835"/>
    <w:rsid w:val="002B1FF4"/>
    <w:rsid w:val="002B5A23"/>
    <w:rsid w:val="002B6A36"/>
    <w:rsid w:val="002C1B1D"/>
    <w:rsid w:val="002C6F96"/>
    <w:rsid w:val="002C79E3"/>
    <w:rsid w:val="002C7ABB"/>
    <w:rsid w:val="002D09E0"/>
    <w:rsid w:val="002D160D"/>
    <w:rsid w:val="002D2FA9"/>
    <w:rsid w:val="002D454D"/>
    <w:rsid w:val="002D4A5A"/>
    <w:rsid w:val="002D576F"/>
    <w:rsid w:val="002D74B7"/>
    <w:rsid w:val="002E6EF3"/>
    <w:rsid w:val="002E7FA2"/>
    <w:rsid w:val="002F078C"/>
    <w:rsid w:val="002F1432"/>
    <w:rsid w:val="002F25C6"/>
    <w:rsid w:val="002F2B76"/>
    <w:rsid w:val="002F2B79"/>
    <w:rsid w:val="002F4358"/>
    <w:rsid w:val="002F4A3F"/>
    <w:rsid w:val="00300B59"/>
    <w:rsid w:val="00301812"/>
    <w:rsid w:val="00307BED"/>
    <w:rsid w:val="00311257"/>
    <w:rsid w:val="00317745"/>
    <w:rsid w:val="003224FE"/>
    <w:rsid w:val="003239A0"/>
    <w:rsid w:val="003251E7"/>
    <w:rsid w:val="00325201"/>
    <w:rsid w:val="00325634"/>
    <w:rsid w:val="00330888"/>
    <w:rsid w:val="00330BF0"/>
    <w:rsid w:val="0033287F"/>
    <w:rsid w:val="003341C3"/>
    <w:rsid w:val="003363F4"/>
    <w:rsid w:val="00337DBD"/>
    <w:rsid w:val="00337F6C"/>
    <w:rsid w:val="00342311"/>
    <w:rsid w:val="00347478"/>
    <w:rsid w:val="0035259E"/>
    <w:rsid w:val="0035445D"/>
    <w:rsid w:val="0035549F"/>
    <w:rsid w:val="00356834"/>
    <w:rsid w:val="0036493B"/>
    <w:rsid w:val="003736BE"/>
    <w:rsid w:val="00373FC2"/>
    <w:rsid w:val="00375BC8"/>
    <w:rsid w:val="003816A9"/>
    <w:rsid w:val="0038183A"/>
    <w:rsid w:val="00381903"/>
    <w:rsid w:val="00382D8F"/>
    <w:rsid w:val="003857F2"/>
    <w:rsid w:val="00390795"/>
    <w:rsid w:val="00391450"/>
    <w:rsid w:val="003929BF"/>
    <w:rsid w:val="00397CF6"/>
    <w:rsid w:val="003A180E"/>
    <w:rsid w:val="003A3E80"/>
    <w:rsid w:val="003A4DFC"/>
    <w:rsid w:val="003B3238"/>
    <w:rsid w:val="003B32F9"/>
    <w:rsid w:val="003B4871"/>
    <w:rsid w:val="003B5355"/>
    <w:rsid w:val="003B766C"/>
    <w:rsid w:val="003C1B43"/>
    <w:rsid w:val="003C1D45"/>
    <w:rsid w:val="003C2769"/>
    <w:rsid w:val="003C5D23"/>
    <w:rsid w:val="003D04B5"/>
    <w:rsid w:val="003D31B5"/>
    <w:rsid w:val="003D392A"/>
    <w:rsid w:val="003E421E"/>
    <w:rsid w:val="003F1FEA"/>
    <w:rsid w:val="0040091E"/>
    <w:rsid w:val="00401417"/>
    <w:rsid w:val="004035A5"/>
    <w:rsid w:val="0040440E"/>
    <w:rsid w:val="00407EDE"/>
    <w:rsid w:val="004110D8"/>
    <w:rsid w:val="0041169D"/>
    <w:rsid w:val="00413808"/>
    <w:rsid w:val="00413B14"/>
    <w:rsid w:val="004142D7"/>
    <w:rsid w:val="00420979"/>
    <w:rsid w:val="00421E92"/>
    <w:rsid w:val="0042284D"/>
    <w:rsid w:val="0042291D"/>
    <w:rsid w:val="00426A7D"/>
    <w:rsid w:val="0042752C"/>
    <w:rsid w:val="004306E8"/>
    <w:rsid w:val="00430746"/>
    <w:rsid w:val="0043113C"/>
    <w:rsid w:val="0043539F"/>
    <w:rsid w:val="00436689"/>
    <w:rsid w:val="00437606"/>
    <w:rsid w:val="00440393"/>
    <w:rsid w:val="004413CB"/>
    <w:rsid w:val="004413ED"/>
    <w:rsid w:val="00444F79"/>
    <w:rsid w:val="0045086A"/>
    <w:rsid w:val="00451BCB"/>
    <w:rsid w:val="00454D26"/>
    <w:rsid w:val="00456498"/>
    <w:rsid w:val="00466DB5"/>
    <w:rsid w:val="004718E1"/>
    <w:rsid w:val="00471EEA"/>
    <w:rsid w:val="004729B9"/>
    <w:rsid w:val="00472A86"/>
    <w:rsid w:val="00476A31"/>
    <w:rsid w:val="00476B5E"/>
    <w:rsid w:val="00481DE8"/>
    <w:rsid w:val="004827C4"/>
    <w:rsid w:val="0048331B"/>
    <w:rsid w:val="00485E09"/>
    <w:rsid w:val="0049524D"/>
    <w:rsid w:val="00495AFA"/>
    <w:rsid w:val="004A2BA2"/>
    <w:rsid w:val="004A477B"/>
    <w:rsid w:val="004A71CC"/>
    <w:rsid w:val="004B0FE0"/>
    <w:rsid w:val="004B1848"/>
    <w:rsid w:val="004B3E91"/>
    <w:rsid w:val="004B44B7"/>
    <w:rsid w:val="004B5AA4"/>
    <w:rsid w:val="004C0056"/>
    <w:rsid w:val="004C1B83"/>
    <w:rsid w:val="004C5B50"/>
    <w:rsid w:val="004C5BEB"/>
    <w:rsid w:val="004C6885"/>
    <w:rsid w:val="004D2ECF"/>
    <w:rsid w:val="004D52E8"/>
    <w:rsid w:val="004D6B93"/>
    <w:rsid w:val="004E2D69"/>
    <w:rsid w:val="004E6782"/>
    <w:rsid w:val="004F0D99"/>
    <w:rsid w:val="004F2347"/>
    <w:rsid w:val="004F29DC"/>
    <w:rsid w:val="004F31C2"/>
    <w:rsid w:val="005038A3"/>
    <w:rsid w:val="00503A5B"/>
    <w:rsid w:val="00506D6C"/>
    <w:rsid w:val="00507256"/>
    <w:rsid w:val="00515DE5"/>
    <w:rsid w:val="005210D0"/>
    <w:rsid w:val="00525289"/>
    <w:rsid w:val="005265F9"/>
    <w:rsid w:val="005277A9"/>
    <w:rsid w:val="00532032"/>
    <w:rsid w:val="005345F8"/>
    <w:rsid w:val="00541443"/>
    <w:rsid w:val="0055303E"/>
    <w:rsid w:val="00561108"/>
    <w:rsid w:val="00563F67"/>
    <w:rsid w:val="00565B17"/>
    <w:rsid w:val="005673A7"/>
    <w:rsid w:val="00577190"/>
    <w:rsid w:val="00580051"/>
    <w:rsid w:val="00583CF8"/>
    <w:rsid w:val="00583F0E"/>
    <w:rsid w:val="00584D00"/>
    <w:rsid w:val="005872C2"/>
    <w:rsid w:val="00587733"/>
    <w:rsid w:val="00590705"/>
    <w:rsid w:val="00593677"/>
    <w:rsid w:val="00594BEF"/>
    <w:rsid w:val="0059598E"/>
    <w:rsid w:val="005A0C11"/>
    <w:rsid w:val="005A1474"/>
    <w:rsid w:val="005A19FB"/>
    <w:rsid w:val="005A2891"/>
    <w:rsid w:val="005A28AD"/>
    <w:rsid w:val="005A6BB8"/>
    <w:rsid w:val="005B0FB7"/>
    <w:rsid w:val="005B1575"/>
    <w:rsid w:val="005B43AC"/>
    <w:rsid w:val="005B6AA8"/>
    <w:rsid w:val="005B75EE"/>
    <w:rsid w:val="005C02CE"/>
    <w:rsid w:val="005C0E46"/>
    <w:rsid w:val="005C11F8"/>
    <w:rsid w:val="005C21F5"/>
    <w:rsid w:val="005C3EA4"/>
    <w:rsid w:val="005C3FE5"/>
    <w:rsid w:val="005C5977"/>
    <w:rsid w:val="005C6EDE"/>
    <w:rsid w:val="005D39BD"/>
    <w:rsid w:val="005E0683"/>
    <w:rsid w:val="005E0810"/>
    <w:rsid w:val="005E08C6"/>
    <w:rsid w:val="005F4551"/>
    <w:rsid w:val="005F70AF"/>
    <w:rsid w:val="005F7997"/>
    <w:rsid w:val="00602B0D"/>
    <w:rsid w:val="0060356B"/>
    <w:rsid w:val="00603629"/>
    <w:rsid w:val="00605599"/>
    <w:rsid w:val="006073DB"/>
    <w:rsid w:val="00611C13"/>
    <w:rsid w:val="006127A9"/>
    <w:rsid w:val="00624BEA"/>
    <w:rsid w:val="0063490D"/>
    <w:rsid w:val="00635BDF"/>
    <w:rsid w:val="00641CEB"/>
    <w:rsid w:val="00650EB8"/>
    <w:rsid w:val="006521A4"/>
    <w:rsid w:val="00662203"/>
    <w:rsid w:val="00665E98"/>
    <w:rsid w:val="006669FB"/>
    <w:rsid w:val="006720AD"/>
    <w:rsid w:val="006775F4"/>
    <w:rsid w:val="00680E9C"/>
    <w:rsid w:val="00686EC8"/>
    <w:rsid w:val="00686FEF"/>
    <w:rsid w:val="00687265"/>
    <w:rsid w:val="00694F94"/>
    <w:rsid w:val="00695503"/>
    <w:rsid w:val="006A2805"/>
    <w:rsid w:val="006A3F99"/>
    <w:rsid w:val="006A6643"/>
    <w:rsid w:val="006B1228"/>
    <w:rsid w:val="006B16FC"/>
    <w:rsid w:val="006B2278"/>
    <w:rsid w:val="006B3FA2"/>
    <w:rsid w:val="006B49AD"/>
    <w:rsid w:val="006D04E8"/>
    <w:rsid w:val="006D1071"/>
    <w:rsid w:val="006D2BF7"/>
    <w:rsid w:val="006D2F79"/>
    <w:rsid w:val="006D3AEB"/>
    <w:rsid w:val="006D565C"/>
    <w:rsid w:val="006D7026"/>
    <w:rsid w:val="006D70EB"/>
    <w:rsid w:val="006D7EE5"/>
    <w:rsid w:val="006E0908"/>
    <w:rsid w:val="006E3C59"/>
    <w:rsid w:val="006E4F0D"/>
    <w:rsid w:val="006F3C04"/>
    <w:rsid w:val="0070087E"/>
    <w:rsid w:val="007023AD"/>
    <w:rsid w:val="0070288D"/>
    <w:rsid w:val="00703680"/>
    <w:rsid w:val="007078B3"/>
    <w:rsid w:val="00707FD8"/>
    <w:rsid w:val="007134C8"/>
    <w:rsid w:val="007162CF"/>
    <w:rsid w:val="00717923"/>
    <w:rsid w:val="00727E2F"/>
    <w:rsid w:val="00731185"/>
    <w:rsid w:val="00731CCB"/>
    <w:rsid w:val="00731D4A"/>
    <w:rsid w:val="00732F14"/>
    <w:rsid w:val="00734AAD"/>
    <w:rsid w:val="00744FA7"/>
    <w:rsid w:val="007454C2"/>
    <w:rsid w:val="00751682"/>
    <w:rsid w:val="007524B9"/>
    <w:rsid w:val="00752A40"/>
    <w:rsid w:val="00753284"/>
    <w:rsid w:val="00756020"/>
    <w:rsid w:val="00757C2D"/>
    <w:rsid w:val="00760552"/>
    <w:rsid w:val="00762635"/>
    <w:rsid w:val="00767D50"/>
    <w:rsid w:val="00767E2C"/>
    <w:rsid w:val="00770F60"/>
    <w:rsid w:val="007741E6"/>
    <w:rsid w:val="007756E1"/>
    <w:rsid w:val="00776CCD"/>
    <w:rsid w:val="0078066A"/>
    <w:rsid w:val="00781BD0"/>
    <w:rsid w:val="00781D3E"/>
    <w:rsid w:val="007855C4"/>
    <w:rsid w:val="007866B4"/>
    <w:rsid w:val="0079151C"/>
    <w:rsid w:val="00791851"/>
    <w:rsid w:val="00795BFC"/>
    <w:rsid w:val="0079770C"/>
    <w:rsid w:val="007A1BFD"/>
    <w:rsid w:val="007A696B"/>
    <w:rsid w:val="007A7DDE"/>
    <w:rsid w:val="007B111E"/>
    <w:rsid w:val="007B19B3"/>
    <w:rsid w:val="007B286B"/>
    <w:rsid w:val="007B6852"/>
    <w:rsid w:val="007B687D"/>
    <w:rsid w:val="007B75F4"/>
    <w:rsid w:val="007C1059"/>
    <w:rsid w:val="007D0038"/>
    <w:rsid w:val="007D39B7"/>
    <w:rsid w:val="007D5827"/>
    <w:rsid w:val="007D5D04"/>
    <w:rsid w:val="007E096E"/>
    <w:rsid w:val="007E1E46"/>
    <w:rsid w:val="007E4774"/>
    <w:rsid w:val="007E50FF"/>
    <w:rsid w:val="007F0358"/>
    <w:rsid w:val="007F1136"/>
    <w:rsid w:val="007F2764"/>
    <w:rsid w:val="007F2BFC"/>
    <w:rsid w:val="007F5EE2"/>
    <w:rsid w:val="00805B7A"/>
    <w:rsid w:val="00805FBC"/>
    <w:rsid w:val="00813B59"/>
    <w:rsid w:val="00815B44"/>
    <w:rsid w:val="008240B5"/>
    <w:rsid w:val="00825634"/>
    <w:rsid w:val="0082755A"/>
    <w:rsid w:val="008300C1"/>
    <w:rsid w:val="008313D2"/>
    <w:rsid w:val="0083252C"/>
    <w:rsid w:val="00835371"/>
    <w:rsid w:val="00835AD2"/>
    <w:rsid w:val="00840CBC"/>
    <w:rsid w:val="00840D96"/>
    <w:rsid w:val="00842127"/>
    <w:rsid w:val="008426BA"/>
    <w:rsid w:val="00842F8D"/>
    <w:rsid w:val="00845BA6"/>
    <w:rsid w:val="00852062"/>
    <w:rsid w:val="008520FD"/>
    <w:rsid w:val="00852864"/>
    <w:rsid w:val="00852B7D"/>
    <w:rsid w:val="00854158"/>
    <w:rsid w:val="00855C5A"/>
    <w:rsid w:val="00856BD5"/>
    <w:rsid w:val="00861D58"/>
    <w:rsid w:val="008650E7"/>
    <w:rsid w:val="00865F86"/>
    <w:rsid w:val="008668ED"/>
    <w:rsid w:val="008672EB"/>
    <w:rsid w:val="00871196"/>
    <w:rsid w:val="00872D12"/>
    <w:rsid w:val="00883DD3"/>
    <w:rsid w:val="0088529E"/>
    <w:rsid w:val="00885F58"/>
    <w:rsid w:val="00885F69"/>
    <w:rsid w:val="008A17BE"/>
    <w:rsid w:val="008A3AB9"/>
    <w:rsid w:val="008A4E0C"/>
    <w:rsid w:val="008A6AA6"/>
    <w:rsid w:val="008B0745"/>
    <w:rsid w:val="008B470E"/>
    <w:rsid w:val="008B4F6E"/>
    <w:rsid w:val="008C74B6"/>
    <w:rsid w:val="008D4690"/>
    <w:rsid w:val="008D4CD7"/>
    <w:rsid w:val="008D559D"/>
    <w:rsid w:val="008E27A4"/>
    <w:rsid w:val="008E53D0"/>
    <w:rsid w:val="008E6AAC"/>
    <w:rsid w:val="008F0124"/>
    <w:rsid w:val="008F17DF"/>
    <w:rsid w:val="008F4538"/>
    <w:rsid w:val="008F548F"/>
    <w:rsid w:val="008F54AB"/>
    <w:rsid w:val="0090019D"/>
    <w:rsid w:val="009026EB"/>
    <w:rsid w:val="00907122"/>
    <w:rsid w:val="00916B62"/>
    <w:rsid w:val="00916D00"/>
    <w:rsid w:val="00920DE2"/>
    <w:rsid w:val="00920FA2"/>
    <w:rsid w:val="00921775"/>
    <w:rsid w:val="009229A0"/>
    <w:rsid w:val="00923934"/>
    <w:rsid w:val="00924BCB"/>
    <w:rsid w:val="009312FF"/>
    <w:rsid w:val="00932F7C"/>
    <w:rsid w:val="00934A4C"/>
    <w:rsid w:val="00937260"/>
    <w:rsid w:val="00937EE4"/>
    <w:rsid w:val="00940AD0"/>
    <w:rsid w:val="00941350"/>
    <w:rsid w:val="00942CF0"/>
    <w:rsid w:val="00951538"/>
    <w:rsid w:val="00955CD0"/>
    <w:rsid w:val="00960E1A"/>
    <w:rsid w:val="00961759"/>
    <w:rsid w:val="00965820"/>
    <w:rsid w:val="00967D91"/>
    <w:rsid w:val="009708FF"/>
    <w:rsid w:val="00974A95"/>
    <w:rsid w:val="00980895"/>
    <w:rsid w:val="0098107B"/>
    <w:rsid w:val="00983563"/>
    <w:rsid w:val="00985A86"/>
    <w:rsid w:val="0098751C"/>
    <w:rsid w:val="0098799F"/>
    <w:rsid w:val="0099215F"/>
    <w:rsid w:val="00993022"/>
    <w:rsid w:val="00995897"/>
    <w:rsid w:val="00995EA3"/>
    <w:rsid w:val="009A2B38"/>
    <w:rsid w:val="009A33BA"/>
    <w:rsid w:val="009A7FA7"/>
    <w:rsid w:val="009B0891"/>
    <w:rsid w:val="009B169E"/>
    <w:rsid w:val="009B2A4C"/>
    <w:rsid w:val="009B4EE0"/>
    <w:rsid w:val="009B5928"/>
    <w:rsid w:val="009B7105"/>
    <w:rsid w:val="009C03D4"/>
    <w:rsid w:val="009C0B8A"/>
    <w:rsid w:val="009C38DF"/>
    <w:rsid w:val="009C4174"/>
    <w:rsid w:val="009C5009"/>
    <w:rsid w:val="009C714C"/>
    <w:rsid w:val="009D1770"/>
    <w:rsid w:val="009D1FCA"/>
    <w:rsid w:val="009D38E5"/>
    <w:rsid w:val="009D6221"/>
    <w:rsid w:val="009E0E98"/>
    <w:rsid w:val="009E1E0F"/>
    <w:rsid w:val="009E3E95"/>
    <w:rsid w:val="009F14E1"/>
    <w:rsid w:val="009F1565"/>
    <w:rsid w:val="009F1B00"/>
    <w:rsid w:val="009F49EE"/>
    <w:rsid w:val="009F68EE"/>
    <w:rsid w:val="00A00DD3"/>
    <w:rsid w:val="00A011D1"/>
    <w:rsid w:val="00A0746E"/>
    <w:rsid w:val="00A1725C"/>
    <w:rsid w:val="00A211D4"/>
    <w:rsid w:val="00A22A12"/>
    <w:rsid w:val="00A30191"/>
    <w:rsid w:val="00A33B50"/>
    <w:rsid w:val="00A33C87"/>
    <w:rsid w:val="00A411B8"/>
    <w:rsid w:val="00A41484"/>
    <w:rsid w:val="00A4203C"/>
    <w:rsid w:val="00A45018"/>
    <w:rsid w:val="00A463D0"/>
    <w:rsid w:val="00A52BE6"/>
    <w:rsid w:val="00A52CC1"/>
    <w:rsid w:val="00A578AA"/>
    <w:rsid w:val="00A61870"/>
    <w:rsid w:val="00A624AA"/>
    <w:rsid w:val="00A6359E"/>
    <w:rsid w:val="00A662DA"/>
    <w:rsid w:val="00A67B10"/>
    <w:rsid w:val="00A67EAA"/>
    <w:rsid w:val="00A713A0"/>
    <w:rsid w:val="00A72970"/>
    <w:rsid w:val="00A74088"/>
    <w:rsid w:val="00A80433"/>
    <w:rsid w:val="00A87856"/>
    <w:rsid w:val="00A918E7"/>
    <w:rsid w:val="00A91AE5"/>
    <w:rsid w:val="00A91E70"/>
    <w:rsid w:val="00A92C7F"/>
    <w:rsid w:val="00A95161"/>
    <w:rsid w:val="00AA1F4E"/>
    <w:rsid w:val="00AB3C45"/>
    <w:rsid w:val="00AB5108"/>
    <w:rsid w:val="00AC02EC"/>
    <w:rsid w:val="00AC2765"/>
    <w:rsid w:val="00AC2A12"/>
    <w:rsid w:val="00AC359A"/>
    <w:rsid w:val="00AC5013"/>
    <w:rsid w:val="00AC6C44"/>
    <w:rsid w:val="00AD0C80"/>
    <w:rsid w:val="00AD3D67"/>
    <w:rsid w:val="00AD4ECD"/>
    <w:rsid w:val="00AD5F76"/>
    <w:rsid w:val="00AD6854"/>
    <w:rsid w:val="00AD736A"/>
    <w:rsid w:val="00AE141E"/>
    <w:rsid w:val="00AE4684"/>
    <w:rsid w:val="00AF462B"/>
    <w:rsid w:val="00AF558B"/>
    <w:rsid w:val="00B01410"/>
    <w:rsid w:val="00B01B42"/>
    <w:rsid w:val="00B05232"/>
    <w:rsid w:val="00B06116"/>
    <w:rsid w:val="00B07DCD"/>
    <w:rsid w:val="00B16740"/>
    <w:rsid w:val="00B16961"/>
    <w:rsid w:val="00B323A3"/>
    <w:rsid w:val="00B332C3"/>
    <w:rsid w:val="00B37637"/>
    <w:rsid w:val="00B41974"/>
    <w:rsid w:val="00B462E6"/>
    <w:rsid w:val="00B473A5"/>
    <w:rsid w:val="00B47E53"/>
    <w:rsid w:val="00B52C04"/>
    <w:rsid w:val="00B56E32"/>
    <w:rsid w:val="00B607EF"/>
    <w:rsid w:val="00B60946"/>
    <w:rsid w:val="00B61E4B"/>
    <w:rsid w:val="00B62D5B"/>
    <w:rsid w:val="00B66095"/>
    <w:rsid w:val="00B672C0"/>
    <w:rsid w:val="00B70AD7"/>
    <w:rsid w:val="00B754B7"/>
    <w:rsid w:val="00B820FD"/>
    <w:rsid w:val="00B82EA5"/>
    <w:rsid w:val="00B86E5B"/>
    <w:rsid w:val="00B90A45"/>
    <w:rsid w:val="00B92AA1"/>
    <w:rsid w:val="00B94B4B"/>
    <w:rsid w:val="00B9500F"/>
    <w:rsid w:val="00B96B34"/>
    <w:rsid w:val="00BA0944"/>
    <w:rsid w:val="00BA1431"/>
    <w:rsid w:val="00BA211A"/>
    <w:rsid w:val="00BA2B92"/>
    <w:rsid w:val="00BA6653"/>
    <w:rsid w:val="00BB2B05"/>
    <w:rsid w:val="00BC053F"/>
    <w:rsid w:val="00BC2283"/>
    <w:rsid w:val="00BC64B3"/>
    <w:rsid w:val="00BC6E35"/>
    <w:rsid w:val="00BD25C2"/>
    <w:rsid w:val="00BD334E"/>
    <w:rsid w:val="00BD70E4"/>
    <w:rsid w:val="00BD7626"/>
    <w:rsid w:val="00BE50A1"/>
    <w:rsid w:val="00BE5956"/>
    <w:rsid w:val="00BE64DC"/>
    <w:rsid w:val="00BF6A5B"/>
    <w:rsid w:val="00C00668"/>
    <w:rsid w:val="00C068DE"/>
    <w:rsid w:val="00C068EE"/>
    <w:rsid w:val="00C11834"/>
    <w:rsid w:val="00C13D88"/>
    <w:rsid w:val="00C14588"/>
    <w:rsid w:val="00C15DD6"/>
    <w:rsid w:val="00C207AE"/>
    <w:rsid w:val="00C23BD3"/>
    <w:rsid w:val="00C23F4A"/>
    <w:rsid w:val="00C2474E"/>
    <w:rsid w:val="00C331FF"/>
    <w:rsid w:val="00C33505"/>
    <w:rsid w:val="00C36145"/>
    <w:rsid w:val="00C36B60"/>
    <w:rsid w:val="00C428D9"/>
    <w:rsid w:val="00C42E14"/>
    <w:rsid w:val="00C45FDB"/>
    <w:rsid w:val="00C51684"/>
    <w:rsid w:val="00C523B9"/>
    <w:rsid w:val="00C557E0"/>
    <w:rsid w:val="00C65677"/>
    <w:rsid w:val="00C66B0E"/>
    <w:rsid w:val="00C76BCB"/>
    <w:rsid w:val="00C775A5"/>
    <w:rsid w:val="00C87626"/>
    <w:rsid w:val="00C87BFD"/>
    <w:rsid w:val="00C9092C"/>
    <w:rsid w:val="00C960F5"/>
    <w:rsid w:val="00CA00BB"/>
    <w:rsid w:val="00CA0179"/>
    <w:rsid w:val="00CA0ED2"/>
    <w:rsid w:val="00CA1103"/>
    <w:rsid w:val="00CA120E"/>
    <w:rsid w:val="00CA1A3B"/>
    <w:rsid w:val="00CA4B59"/>
    <w:rsid w:val="00CA65F1"/>
    <w:rsid w:val="00CB04E4"/>
    <w:rsid w:val="00CB13C4"/>
    <w:rsid w:val="00CB4DBA"/>
    <w:rsid w:val="00CB69AB"/>
    <w:rsid w:val="00CC0019"/>
    <w:rsid w:val="00CC129A"/>
    <w:rsid w:val="00CC3089"/>
    <w:rsid w:val="00CC668B"/>
    <w:rsid w:val="00CC7CC6"/>
    <w:rsid w:val="00CD26D1"/>
    <w:rsid w:val="00CD5108"/>
    <w:rsid w:val="00CD5533"/>
    <w:rsid w:val="00CD6FBB"/>
    <w:rsid w:val="00D002F8"/>
    <w:rsid w:val="00D029DD"/>
    <w:rsid w:val="00D03215"/>
    <w:rsid w:val="00D064BA"/>
    <w:rsid w:val="00D074F7"/>
    <w:rsid w:val="00D07FDD"/>
    <w:rsid w:val="00D112DD"/>
    <w:rsid w:val="00D13AC6"/>
    <w:rsid w:val="00D152E3"/>
    <w:rsid w:val="00D16499"/>
    <w:rsid w:val="00D1669A"/>
    <w:rsid w:val="00D16712"/>
    <w:rsid w:val="00D1729C"/>
    <w:rsid w:val="00D256C4"/>
    <w:rsid w:val="00D263D9"/>
    <w:rsid w:val="00D2685F"/>
    <w:rsid w:val="00D32E11"/>
    <w:rsid w:val="00D42A69"/>
    <w:rsid w:val="00D43A6F"/>
    <w:rsid w:val="00D46821"/>
    <w:rsid w:val="00D567B1"/>
    <w:rsid w:val="00D64610"/>
    <w:rsid w:val="00D64731"/>
    <w:rsid w:val="00D6644E"/>
    <w:rsid w:val="00D6785E"/>
    <w:rsid w:val="00D719C6"/>
    <w:rsid w:val="00D75213"/>
    <w:rsid w:val="00D765C8"/>
    <w:rsid w:val="00D76C9C"/>
    <w:rsid w:val="00D806E6"/>
    <w:rsid w:val="00D80CA7"/>
    <w:rsid w:val="00D81737"/>
    <w:rsid w:val="00D86031"/>
    <w:rsid w:val="00D87A6C"/>
    <w:rsid w:val="00D917D5"/>
    <w:rsid w:val="00D948DC"/>
    <w:rsid w:val="00D95B5E"/>
    <w:rsid w:val="00D978C9"/>
    <w:rsid w:val="00DA0C28"/>
    <w:rsid w:val="00DA1F77"/>
    <w:rsid w:val="00DA2FCD"/>
    <w:rsid w:val="00DB163F"/>
    <w:rsid w:val="00DB7B4D"/>
    <w:rsid w:val="00DB7DC7"/>
    <w:rsid w:val="00DC0CD6"/>
    <w:rsid w:val="00DC2889"/>
    <w:rsid w:val="00DC43F1"/>
    <w:rsid w:val="00DC535E"/>
    <w:rsid w:val="00DD0DB7"/>
    <w:rsid w:val="00DD0E78"/>
    <w:rsid w:val="00DD33F3"/>
    <w:rsid w:val="00DD35FF"/>
    <w:rsid w:val="00DD5E79"/>
    <w:rsid w:val="00DE40C8"/>
    <w:rsid w:val="00DE42DA"/>
    <w:rsid w:val="00DF0D8E"/>
    <w:rsid w:val="00DF5C82"/>
    <w:rsid w:val="00DF62F5"/>
    <w:rsid w:val="00E01C91"/>
    <w:rsid w:val="00E03E93"/>
    <w:rsid w:val="00E048E0"/>
    <w:rsid w:val="00E06DE7"/>
    <w:rsid w:val="00E10F3E"/>
    <w:rsid w:val="00E11BEE"/>
    <w:rsid w:val="00E11D20"/>
    <w:rsid w:val="00E14A15"/>
    <w:rsid w:val="00E16C36"/>
    <w:rsid w:val="00E170DC"/>
    <w:rsid w:val="00E21259"/>
    <w:rsid w:val="00E23AB7"/>
    <w:rsid w:val="00E2453F"/>
    <w:rsid w:val="00E25661"/>
    <w:rsid w:val="00E25EDD"/>
    <w:rsid w:val="00E353B4"/>
    <w:rsid w:val="00E3578B"/>
    <w:rsid w:val="00E36A0E"/>
    <w:rsid w:val="00E371FD"/>
    <w:rsid w:val="00E40488"/>
    <w:rsid w:val="00E41960"/>
    <w:rsid w:val="00E42236"/>
    <w:rsid w:val="00E43965"/>
    <w:rsid w:val="00E44A4E"/>
    <w:rsid w:val="00E5012B"/>
    <w:rsid w:val="00E51705"/>
    <w:rsid w:val="00E52C2C"/>
    <w:rsid w:val="00E557BE"/>
    <w:rsid w:val="00E563DA"/>
    <w:rsid w:val="00E577A7"/>
    <w:rsid w:val="00E6190A"/>
    <w:rsid w:val="00E65FB3"/>
    <w:rsid w:val="00E705D3"/>
    <w:rsid w:val="00E73474"/>
    <w:rsid w:val="00E824CF"/>
    <w:rsid w:val="00E829E8"/>
    <w:rsid w:val="00E83DF7"/>
    <w:rsid w:val="00E8468E"/>
    <w:rsid w:val="00E90150"/>
    <w:rsid w:val="00E90771"/>
    <w:rsid w:val="00E92B5A"/>
    <w:rsid w:val="00E9556D"/>
    <w:rsid w:val="00EA07D1"/>
    <w:rsid w:val="00EA3794"/>
    <w:rsid w:val="00EA3D4C"/>
    <w:rsid w:val="00EA5B9C"/>
    <w:rsid w:val="00EA6706"/>
    <w:rsid w:val="00EA7511"/>
    <w:rsid w:val="00EB12CF"/>
    <w:rsid w:val="00EB23DD"/>
    <w:rsid w:val="00EB3936"/>
    <w:rsid w:val="00EB4100"/>
    <w:rsid w:val="00EB6356"/>
    <w:rsid w:val="00EB6528"/>
    <w:rsid w:val="00EB7C9A"/>
    <w:rsid w:val="00EC04FB"/>
    <w:rsid w:val="00EC0843"/>
    <w:rsid w:val="00EC1900"/>
    <w:rsid w:val="00EC3B43"/>
    <w:rsid w:val="00EC552F"/>
    <w:rsid w:val="00ED10B3"/>
    <w:rsid w:val="00ED746F"/>
    <w:rsid w:val="00EE451D"/>
    <w:rsid w:val="00EF0FD3"/>
    <w:rsid w:val="00EF32A3"/>
    <w:rsid w:val="00EF5B8F"/>
    <w:rsid w:val="00F00B8C"/>
    <w:rsid w:val="00F03EC5"/>
    <w:rsid w:val="00F04D87"/>
    <w:rsid w:val="00F11658"/>
    <w:rsid w:val="00F12481"/>
    <w:rsid w:val="00F12B57"/>
    <w:rsid w:val="00F1555C"/>
    <w:rsid w:val="00F20645"/>
    <w:rsid w:val="00F22935"/>
    <w:rsid w:val="00F33416"/>
    <w:rsid w:val="00F4593A"/>
    <w:rsid w:val="00F46D45"/>
    <w:rsid w:val="00F476E4"/>
    <w:rsid w:val="00F47DAE"/>
    <w:rsid w:val="00F53DF0"/>
    <w:rsid w:val="00F564EC"/>
    <w:rsid w:val="00F626B4"/>
    <w:rsid w:val="00F6612A"/>
    <w:rsid w:val="00F72D39"/>
    <w:rsid w:val="00F76D0C"/>
    <w:rsid w:val="00F771E2"/>
    <w:rsid w:val="00F83425"/>
    <w:rsid w:val="00F84E51"/>
    <w:rsid w:val="00F92D13"/>
    <w:rsid w:val="00F933BB"/>
    <w:rsid w:val="00F97E66"/>
    <w:rsid w:val="00FA0605"/>
    <w:rsid w:val="00FA11A0"/>
    <w:rsid w:val="00FA2190"/>
    <w:rsid w:val="00FA276E"/>
    <w:rsid w:val="00FA4E8D"/>
    <w:rsid w:val="00FA54E9"/>
    <w:rsid w:val="00FA5C52"/>
    <w:rsid w:val="00FA6527"/>
    <w:rsid w:val="00FA7912"/>
    <w:rsid w:val="00FB038D"/>
    <w:rsid w:val="00FB09BD"/>
    <w:rsid w:val="00FB6276"/>
    <w:rsid w:val="00FB6967"/>
    <w:rsid w:val="00FB6B65"/>
    <w:rsid w:val="00FB6E79"/>
    <w:rsid w:val="00FB7E42"/>
    <w:rsid w:val="00FC032B"/>
    <w:rsid w:val="00FC0C21"/>
    <w:rsid w:val="00FC4E48"/>
    <w:rsid w:val="00FC71D1"/>
    <w:rsid w:val="00FC788A"/>
    <w:rsid w:val="00FC7F9D"/>
    <w:rsid w:val="00FD14DD"/>
    <w:rsid w:val="00FD5BBB"/>
    <w:rsid w:val="00FE0CED"/>
    <w:rsid w:val="00FE1D8E"/>
    <w:rsid w:val="00FE2F8D"/>
    <w:rsid w:val="00FE3A24"/>
    <w:rsid w:val="00FE4CD0"/>
    <w:rsid w:val="00FE5CEC"/>
    <w:rsid w:val="00FE622F"/>
    <w:rsid w:val="00FF0A90"/>
    <w:rsid w:val="00FF1255"/>
    <w:rsid w:val="00FF1984"/>
    <w:rsid w:val="00FF38E1"/>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8F4C8D5"/>
  <w15:chartTrackingRefBased/>
  <w15:docId w15:val="{2942512F-30D3-44C6-B24F-3D3CDE5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FB7"/>
    <w:pPr>
      <w:widowControl w:val="0"/>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27"/>
    <w:pPr>
      <w:ind w:left="720"/>
      <w:contextualSpacing/>
    </w:pPr>
  </w:style>
  <w:style w:type="character" w:styleId="CommentReference">
    <w:name w:val="annotation reference"/>
    <w:basedOn w:val="DefaultParagraphFont"/>
    <w:uiPriority w:val="99"/>
    <w:semiHidden/>
    <w:unhideWhenUsed/>
    <w:rsid w:val="0099215F"/>
    <w:rPr>
      <w:sz w:val="16"/>
      <w:szCs w:val="16"/>
    </w:rPr>
  </w:style>
  <w:style w:type="paragraph" w:styleId="CommentText">
    <w:name w:val="annotation text"/>
    <w:basedOn w:val="Normal"/>
    <w:link w:val="CommentTextChar"/>
    <w:uiPriority w:val="99"/>
    <w:semiHidden/>
    <w:unhideWhenUsed/>
    <w:rsid w:val="0099215F"/>
    <w:pPr>
      <w:spacing w:line="240" w:lineRule="auto"/>
    </w:pPr>
    <w:rPr>
      <w:sz w:val="20"/>
      <w:szCs w:val="20"/>
    </w:rPr>
  </w:style>
  <w:style w:type="character" w:customStyle="1" w:styleId="CommentTextChar">
    <w:name w:val="Comment Text Char"/>
    <w:basedOn w:val="DefaultParagraphFont"/>
    <w:link w:val="CommentText"/>
    <w:uiPriority w:val="99"/>
    <w:semiHidden/>
    <w:rsid w:val="0099215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9215F"/>
    <w:rPr>
      <w:b/>
      <w:bCs/>
    </w:rPr>
  </w:style>
  <w:style w:type="character" w:customStyle="1" w:styleId="CommentSubjectChar">
    <w:name w:val="Comment Subject Char"/>
    <w:basedOn w:val="CommentTextChar"/>
    <w:link w:val="CommentSubject"/>
    <w:uiPriority w:val="99"/>
    <w:semiHidden/>
    <w:rsid w:val="0099215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92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15F"/>
    <w:rPr>
      <w:rFonts w:ascii="Segoe UI" w:eastAsia="Calibri" w:hAnsi="Segoe UI" w:cs="Segoe UI"/>
      <w:color w:val="000000"/>
      <w:sz w:val="18"/>
      <w:szCs w:val="18"/>
    </w:rPr>
  </w:style>
  <w:style w:type="paragraph" w:styleId="Revision">
    <w:name w:val="Revision"/>
    <w:hidden/>
    <w:uiPriority w:val="99"/>
    <w:semiHidden/>
    <w:rsid w:val="00F626B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68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9C"/>
    <w:rPr>
      <w:rFonts w:ascii="Calibri" w:eastAsia="Calibri" w:hAnsi="Calibri" w:cs="Calibri"/>
      <w:color w:val="000000"/>
    </w:rPr>
  </w:style>
  <w:style w:type="paragraph" w:styleId="Footer">
    <w:name w:val="footer"/>
    <w:basedOn w:val="Normal"/>
    <w:link w:val="FooterChar"/>
    <w:uiPriority w:val="99"/>
    <w:unhideWhenUsed/>
    <w:rsid w:val="0068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9C"/>
    <w:rPr>
      <w:rFonts w:ascii="Calibri" w:eastAsia="Calibri" w:hAnsi="Calibri" w:cs="Calibri"/>
      <w:color w:val="000000"/>
    </w:rPr>
  </w:style>
  <w:style w:type="paragraph" w:styleId="FootnoteText">
    <w:name w:val="footnote text"/>
    <w:basedOn w:val="Normal"/>
    <w:link w:val="FootnoteTextChar"/>
    <w:uiPriority w:val="99"/>
    <w:semiHidden/>
    <w:unhideWhenUsed/>
    <w:rsid w:val="00702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3AD"/>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023AD"/>
    <w:rPr>
      <w:vertAlign w:val="superscript"/>
    </w:rPr>
  </w:style>
  <w:style w:type="character" w:styleId="Hyperlink">
    <w:name w:val="Hyperlink"/>
    <w:basedOn w:val="DefaultParagraphFont"/>
    <w:uiPriority w:val="99"/>
    <w:unhideWhenUsed/>
    <w:rsid w:val="00CC129A"/>
    <w:rPr>
      <w:color w:val="0563C1" w:themeColor="hyperlink"/>
      <w:u w:val="single"/>
    </w:rPr>
  </w:style>
  <w:style w:type="character" w:customStyle="1" w:styleId="UnresolvedMention1">
    <w:name w:val="Unresolved Mention1"/>
    <w:basedOn w:val="DefaultParagraphFont"/>
    <w:uiPriority w:val="99"/>
    <w:semiHidden/>
    <w:unhideWhenUsed/>
    <w:rsid w:val="00CC129A"/>
    <w:rPr>
      <w:color w:val="605E5C"/>
      <w:shd w:val="clear" w:color="auto" w:fill="E1DFDD"/>
    </w:rPr>
  </w:style>
  <w:style w:type="character" w:styleId="FollowedHyperlink">
    <w:name w:val="FollowedHyperlink"/>
    <w:basedOn w:val="DefaultParagraphFont"/>
    <w:uiPriority w:val="99"/>
    <w:semiHidden/>
    <w:unhideWhenUsed/>
    <w:rsid w:val="003F1FEA"/>
    <w:rPr>
      <w:color w:val="954F72" w:themeColor="followedHyperlink"/>
      <w:u w:val="single"/>
    </w:rPr>
  </w:style>
  <w:style w:type="table" w:styleId="TableGrid">
    <w:name w:val="Table Grid"/>
    <w:basedOn w:val="TableNormal"/>
    <w:uiPriority w:val="39"/>
    <w:rsid w:val="002D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5599"/>
    <w:pPr>
      <w:widowControl/>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5285">
      <w:bodyDiv w:val="1"/>
      <w:marLeft w:val="0"/>
      <w:marRight w:val="0"/>
      <w:marTop w:val="0"/>
      <w:marBottom w:val="0"/>
      <w:divBdr>
        <w:top w:val="none" w:sz="0" w:space="0" w:color="auto"/>
        <w:left w:val="none" w:sz="0" w:space="0" w:color="auto"/>
        <w:bottom w:val="none" w:sz="0" w:space="0" w:color="auto"/>
        <w:right w:val="none" w:sz="0" w:space="0" w:color="auto"/>
      </w:divBdr>
      <w:divsChild>
        <w:div w:id="53939274">
          <w:marLeft w:val="0"/>
          <w:marRight w:val="0"/>
          <w:marTop w:val="0"/>
          <w:marBottom w:val="0"/>
          <w:divBdr>
            <w:top w:val="none" w:sz="0" w:space="0" w:color="auto"/>
            <w:left w:val="none" w:sz="0" w:space="0" w:color="auto"/>
            <w:bottom w:val="none" w:sz="0" w:space="0" w:color="auto"/>
            <w:right w:val="none" w:sz="0" w:space="0" w:color="auto"/>
          </w:divBdr>
          <w:divsChild>
            <w:div w:id="1992445080">
              <w:marLeft w:val="0"/>
              <w:marRight w:val="0"/>
              <w:marTop w:val="0"/>
              <w:marBottom w:val="0"/>
              <w:divBdr>
                <w:top w:val="none" w:sz="0" w:space="0" w:color="auto"/>
                <w:left w:val="none" w:sz="0" w:space="0" w:color="auto"/>
                <w:bottom w:val="none" w:sz="0" w:space="0" w:color="auto"/>
                <w:right w:val="none" w:sz="0" w:space="0" w:color="auto"/>
              </w:divBdr>
              <w:divsChild>
                <w:div w:id="1158225518">
                  <w:marLeft w:val="0"/>
                  <w:marRight w:val="0"/>
                  <w:marTop w:val="0"/>
                  <w:marBottom w:val="0"/>
                  <w:divBdr>
                    <w:top w:val="none" w:sz="0" w:space="0" w:color="auto"/>
                    <w:left w:val="none" w:sz="0" w:space="0" w:color="auto"/>
                    <w:bottom w:val="none" w:sz="0" w:space="0" w:color="auto"/>
                    <w:right w:val="none" w:sz="0" w:space="0" w:color="auto"/>
                  </w:divBdr>
                  <w:divsChild>
                    <w:div w:id="1408772571">
                      <w:marLeft w:val="0"/>
                      <w:marRight w:val="0"/>
                      <w:marTop w:val="0"/>
                      <w:marBottom w:val="0"/>
                      <w:divBdr>
                        <w:top w:val="none" w:sz="0" w:space="0" w:color="auto"/>
                        <w:left w:val="none" w:sz="0" w:space="0" w:color="auto"/>
                        <w:bottom w:val="none" w:sz="0" w:space="0" w:color="auto"/>
                        <w:right w:val="none" w:sz="0" w:space="0" w:color="auto"/>
                      </w:divBdr>
                      <w:divsChild>
                        <w:div w:id="679742407">
                          <w:marLeft w:val="0"/>
                          <w:marRight w:val="0"/>
                          <w:marTop w:val="0"/>
                          <w:marBottom w:val="0"/>
                          <w:divBdr>
                            <w:top w:val="none" w:sz="0" w:space="0" w:color="auto"/>
                            <w:left w:val="none" w:sz="0" w:space="0" w:color="auto"/>
                            <w:bottom w:val="none" w:sz="0" w:space="0" w:color="auto"/>
                            <w:right w:val="none" w:sz="0" w:space="0" w:color="auto"/>
                          </w:divBdr>
                          <w:divsChild>
                            <w:div w:id="768356276">
                              <w:marLeft w:val="0"/>
                              <w:marRight w:val="0"/>
                              <w:marTop w:val="0"/>
                              <w:marBottom w:val="0"/>
                              <w:divBdr>
                                <w:top w:val="none" w:sz="0" w:space="0" w:color="auto"/>
                                <w:left w:val="none" w:sz="0" w:space="0" w:color="auto"/>
                                <w:bottom w:val="none" w:sz="0" w:space="0" w:color="auto"/>
                                <w:right w:val="none" w:sz="0" w:space="0" w:color="auto"/>
                              </w:divBdr>
                              <w:divsChild>
                                <w:div w:id="386489045">
                                  <w:marLeft w:val="0"/>
                                  <w:marRight w:val="0"/>
                                  <w:marTop w:val="0"/>
                                  <w:marBottom w:val="0"/>
                                  <w:divBdr>
                                    <w:top w:val="none" w:sz="0" w:space="0" w:color="auto"/>
                                    <w:left w:val="none" w:sz="0" w:space="0" w:color="auto"/>
                                    <w:bottom w:val="none" w:sz="0" w:space="0" w:color="auto"/>
                                    <w:right w:val="none" w:sz="0" w:space="0" w:color="auto"/>
                                  </w:divBdr>
                                  <w:divsChild>
                                    <w:div w:id="1617444949">
                                      <w:marLeft w:val="-225"/>
                                      <w:marRight w:val="-225"/>
                                      <w:marTop w:val="0"/>
                                      <w:marBottom w:val="0"/>
                                      <w:divBdr>
                                        <w:top w:val="none" w:sz="0" w:space="0" w:color="auto"/>
                                        <w:left w:val="none" w:sz="0" w:space="0" w:color="auto"/>
                                        <w:bottom w:val="none" w:sz="0" w:space="0" w:color="auto"/>
                                        <w:right w:val="none" w:sz="0" w:space="0" w:color="auto"/>
                                      </w:divBdr>
                                      <w:divsChild>
                                        <w:div w:id="1400667587">
                                          <w:marLeft w:val="0"/>
                                          <w:marRight w:val="0"/>
                                          <w:marTop w:val="0"/>
                                          <w:marBottom w:val="0"/>
                                          <w:divBdr>
                                            <w:top w:val="none" w:sz="0" w:space="0" w:color="auto"/>
                                            <w:left w:val="none" w:sz="0" w:space="0" w:color="auto"/>
                                            <w:bottom w:val="none" w:sz="0" w:space="0" w:color="auto"/>
                                            <w:right w:val="none" w:sz="0" w:space="0" w:color="auto"/>
                                          </w:divBdr>
                                          <w:divsChild>
                                            <w:div w:id="2122528173">
                                              <w:marLeft w:val="0"/>
                                              <w:marRight w:val="0"/>
                                              <w:marTop w:val="0"/>
                                              <w:marBottom w:val="0"/>
                                              <w:divBdr>
                                                <w:top w:val="none" w:sz="0" w:space="0" w:color="auto"/>
                                                <w:left w:val="none" w:sz="0" w:space="0" w:color="auto"/>
                                                <w:bottom w:val="none" w:sz="0" w:space="0" w:color="auto"/>
                                                <w:right w:val="none" w:sz="0" w:space="0" w:color="auto"/>
                                              </w:divBdr>
                                              <w:divsChild>
                                                <w:div w:id="435754893">
                                                  <w:marLeft w:val="0"/>
                                                  <w:marRight w:val="0"/>
                                                  <w:marTop w:val="0"/>
                                                  <w:marBottom w:val="0"/>
                                                  <w:divBdr>
                                                    <w:top w:val="none" w:sz="0" w:space="0" w:color="auto"/>
                                                    <w:left w:val="none" w:sz="0" w:space="0" w:color="auto"/>
                                                    <w:bottom w:val="none" w:sz="0" w:space="0" w:color="auto"/>
                                                    <w:right w:val="none" w:sz="0" w:space="0" w:color="auto"/>
                                                  </w:divBdr>
                                                  <w:divsChild>
                                                    <w:div w:id="1798141000">
                                                      <w:marLeft w:val="0"/>
                                                      <w:marRight w:val="0"/>
                                                      <w:marTop w:val="0"/>
                                                      <w:marBottom w:val="0"/>
                                                      <w:divBdr>
                                                        <w:top w:val="none" w:sz="0" w:space="0" w:color="auto"/>
                                                        <w:left w:val="none" w:sz="0" w:space="0" w:color="auto"/>
                                                        <w:bottom w:val="none" w:sz="0" w:space="0" w:color="auto"/>
                                                        <w:right w:val="none" w:sz="0" w:space="0" w:color="auto"/>
                                                      </w:divBdr>
                                                      <w:divsChild>
                                                        <w:div w:id="704255831">
                                                          <w:marLeft w:val="0"/>
                                                          <w:marRight w:val="0"/>
                                                          <w:marTop w:val="0"/>
                                                          <w:marBottom w:val="0"/>
                                                          <w:divBdr>
                                                            <w:top w:val="none" w:sz="0" w:space="0" w:color="auto"/>
                                                            <w:left w:val="none" w:sz="0" w:space="0" w:color="auto"/>
                                                            <w:bottom w:val="none" w:sz="0" w:space="0" w:color="auto"/>
                                                            <w:right w:val="none" w:sz="0" w:space="0" w:color="auto"/>
                                                          </w:divBdr>
                                                          <w:divsChild>
                                                            <w:div w:id="1256287638">
                                                              <w:marLeft w:val="0"/>
                                                              <w:marRight w:val="0"/>
                                                              <w:marTop w:val="0"/>
                                                              <w:marBottom w:val="0"/>
                                                              <w:divBdr>
                                                                <w:top w:val="none" w:sz="0" w:space="0" w:color="auto"/>
                                                                <w:left w:val="none" w:sz="0" w:space="0" w:color="auto"/>
                                                                <w:bottom w:val="none" w:sz="0" w:space="0" w:color="auto"/>
                                                                <w:right w:val="none" w:sz="0" w:space="0" w:color="auto"/>
                                                              </w:divBdr>
                                                              <w:divsChild>
                                                                <w:div w:id="440956958">
                                                                  <w:marLeft w:val="0"/>
                                                                  <w:marRight w:val="0"/>
                                                                  <w:marTop w:val="0"/>
                                                                  <w:marBottom w:val="0"/>
                                                                  <w:divBdr>
                                                                    <w:top w:val="none" w:sz="0" w:space="0" w:color="auto"/>
                                                                    <w:left w:val="none" w:sz="0" w:space="0" w:color="auto"/>
                                                                    <w:bottom w:val="none" w:sz="0" w:space="0" w:color="auto"/>
                                                                    <w:right w:val="none" w:sz="0" w:space="0" w:color="auto"/>
                                                                  </w:divBdr>
                                                                  <w:divsChild>
                                                                    <w:div w:id="1431660272">
                                                                      <w:marLeft w:val="0"/>
                                                                      <w:marRight w:val="0"/>
                                                                      <w:marTop w:val="0"/>
                                                                      <w:marBottom w:val="0"/>
                                                                      <w:divBdr>
                                                                        <w:top w:val="none" w:sz="0" w:space="0" w:color="auto"/>
                                                                        <w:left w:val="none" w:sz="0" w:space="0" w:color="auto"/>
                                                                        <w:bottom w:val="none" w:sz="0" w:space="0" w:color="auto"/>
                                                                        <w:right w:val="none" w:sz="0" w:space="0" w:color="auto"/>
                                                                      </w:divBdr>
                                                                      <w:divsChild>
                                                                        <w:div w:id="146635619">
                                                                          <w:marLeft w:val="0"/>
                                                                          <w:marRight w:val="0"/>
                                                                          <w:marTop w:val="0"/>
                                                                          <w:marBottom w:val="0"/>
                                                                          <w:divBdr>
                                                                            <w:top w:val="none" w:sz="0" w:space="0" w:color="auto"/>
                                                                            <w:left w:val="none" w:sz="0" w:space="0" w:color="auto"/>
                                                                            <w:bottom w:val="none" w:sz="0" w:space="0" w:color="auto"/>
                                                                            <w:right w:val="none" w:sz="0" w:space="0" w:color="auto"/>
                                                                          </w:divBdr>
                                                                          <w:divsChild>
                                                                            <w:div w:id="1784184591">
                                                                              <w:marLeft w:val="0"/>
                                                                              <w:marRight w:val="0"/>
                                                                              <w:marTop w:val="0"/>
                                                                              <w:marBottom w:val="0"/>
                                                                              <w:divBdr>
                                                                                <w:top w:val="none" w:sz="0" w:space="0" w:color="auto"/>
                                                                                <w:left w:val="none" w:sz="0" w:space="0" w:color="auto"/>
                                                                                <w:bottom w:val="none" w:sz="0" w:space="0" w:color="auto"/>
                                                                                <w:right w:val="none" w:sz="0" w:space="0" w:color="auto"/>
                                                                              </w:divBdr>
                                                                              <w:divsChild>
                                                                                <w:div w:id="1769615239">
                                                                                  <w:marLeft w:val="0"/>
                                                                                  <w:marRight w:val="0"/>
                                                                                  <w:marTop w:val="0"/>
                                                                                  <w:marBottom w:val="0"/>
                                                                                  <w:divBdr>
                                                                                    <w:top w:val="none" w:sz="0" w:space="0" w:color="auto"/>
                                                                                    <w:left w:val="none" w:sz="0" w:space="0" w:color="auto"/>
                                                                                    <w:bottom w:val="none" w:sz="0" w:space="0" w:color="auto"/>
                                                                                    <w:right w:val="none" w:sz="0" w:space="0" w:color="auto"/>
                                                                                  </w:divBdr>
                                                                                  <w:divsChild>
                                                                                    <w:div w:id="2087724127">
                                                                                      <w:marLeft w:val="0"/>
                                                                                      <w:marRight w:val="0"/>
                                                                                      <w:marTop w:val="0"/>
                                                                                      <w:marBottom w:val="0"/>
                                                                                      <w:divBdr>
                                                                                        <w:top w:val="none" w:sz="0" w:space="0" w:color="auto"/>
                                                                                        <w:left w:val="none" w:sz="0" w:space="0" w:color="auto"/>
                                                                                        <w:bottom w:val="none" w:sz="0" w:space="0" w:color="auto"/>
                                                                                        <w:right w:val="none" w:sz="0" w:space="0" w:color="auto"/>
                                                                                      </w:divBdr>
                                                                                      <w:divsChild>
                                                                                        <w:div w:id="288248944">
                                                                                          <w:marLeft w:val="0"/>
                                                                                          <w:marRight w:val="0"/>
                                                                                          <w:marTop w:val="0"/>
                                                                                          <w:marBottom w:val="0"/>
                                                                                          <w:divBdr>
                                                                                            <w:top w:val="none" w:sz="0" w:space="0" w:color="auto"/>
                                                                                            <w:left w:val="none" w:sz="0" w:space="0" w:color="auto"/>
                                                                                            <w:bottom w:val="none" w:sz="0" w:space="0" w:color="auto"/>
                                                                                            <w:right w:val="none" w:sz="0" w:space="0" w:color="auto"/>
                                                                                          </w:divBdr>
                                                                                          <w:divsChild>
                                                                                            <w:div w:id="1890342461">
                                                                                              <w:marLeft w:val="0"/>
                                                                                              <w:marRight w:val="0"/>
                                                                                              <w:marTop w:val="0"/>
                                                                                              <w:marBottom w:val="0"/>
                                                                                              <w:divBdr>
                                                                                                <w:top w:val="none" w:sz="0" w:space="0" w:color="auto"/>
                                                                                                <w:left w:val="none" w:sz="0" w:space="0" w:color="auto"/>
                                                                                                <w:bottom w:val="none" w:sz="0" w:space="0" w:color="auto"/>
                                                                                                <w:right w:val="none" w:sz="0" w:space="0" w:color="auto"/>
                                                                                              </w:divBdr>
                                                                                              <w:divsChild>
                                                                                                <w:div w:id="20812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20520">
      <w:bodyDiv w:val="1"/>
      <w:marLeft w:val="0"/>
      <w:marRight w:val="0"/>
      <w:marTop w:val="0"/>
      <w:marBottom w:val="0"/>
      <w:divBdr>
        <w:top w:val="none" w:sz="0" w:space="0" w:color="auto"/>
        <w:left w:val="none" w:sz="0" w:space="0" w:color="auto"/>
        <w:bottom w:val="none" w:sz="0" w:space="0" w:color="auto"/>
        <w:right w:val="none" w:sz="0" w:space="0" w:color="auto"/>
      </w:divBdr>
    </w:div>
    <w:div w:id="1089276797">
      <w:bodyDiv w:val="1"/>
      <w:marLeft w:val="0"/>
      <w:marRight w:val="0"/>
      <w:marTop w:val="0"/>
      <w:marBottom w:val="0"/>
      <w:divBdr>
        <w:top w:val="none" w:sz="0" w:space="0" w:color="auto"/>
        <w:left w:val="none" w:sz="0" w:space="0" w:color="auto"/>
        <w:bottom w:val="none" w:sz="0" w:space="0" w:color="auto"/>
        <w:right w:val="none" w:sz="0" w:space="0" w:color="auto"/>
      </w:divBdr>
    </w:div>
    <w:div w:id="1138954461">
      <w:bodyDiv w:val="1"/>
      <w:marLeft w:val="0"/>
      <w:marRight w:val="0"/>
      <w:marTop w:val="0"/>
      <w:marBottom w:val="0"/>
      <w:divBdr>
        <w:top w:val="none" w:sz="0" w:space="0" w:color="auto"/>
        <w:left w:val="none" w:sz="0" w:space="0" w:color="auto"/>
        <w:bottom w:val="none" w:sz="0" w:space="0" w:color="auto"/>
        <w:right w:val="none" w:sz="0" w:space="0" w:color="auto"/>
      </w:divBdr>
    </w:div>
    <w:div w:id="1264992090">
      <w:bodyDiv w:val="1"/>
      <w:marLeft w:val="0"/>
      <w:marRight w:val="0"/>
      <w:marTop w:val="0"/>
      <w:marBottom w:val="0"/>
      <w:divBdr>
        <w:top w:val="none" w:sz="0" w:space="0" w:color="auto"/>
        <w:left w:val="none" w:sz="0" w:space="0" w:color="auto"/>
        <w:bottom w:val="none" w:sz="0" w:space="0" w:color="auto"/>
        <w:right w:val="none" w:sz="0" w:space="0" w:color="auto"/>
      </w:divBdr>
    </w:div>
    <w:div w:id="13238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cdenver.edu/academics/colleges/PublicHealth/research/centers/foodsafety/Documents/Polka%20Table%20Top%20Instructor%20with%20Appendices.pdf" TargetMode="External"/><Relationship Id="rId299" Type="http://schemas.openxmlformats.org/officeDocument/2006/relationships/hyperlink" Target="https://orauportal.fda.gov/stc/ora/psciis.dll?COURSE=ora&amp;CODE=CC8039W" TargetMode="External"/><Relationship Id="rId21" Type="http://schemas.openxmlformats.org/officeDocument/2006/relationships/hyperlink" Target="https://www.fda.gov/Training/ForStateLocalTribalRegulators/ucm119113.htm" TargetMode="External"/><Relationship Id="rId63" Type="http://schemas.openxmlformats.org/officeDocument/2006/relationships/hyperlink" Target="http://www.ucdenver.edu/academics/colleges/PublicHealth/research/centers/foodsafety/Documents/Polka%20Table%20Top%20Participant%20with%20Appendices.pdf" TargetMode="External"/><Relationship Id="rId159" Type="http://schemas.openxmlformats.org/officeDocument/2006/relationships/hyperlink" Target="https://orauportal.fda.gov/stc/ora/psciis.dll?COURSE=ora&amp;CODE=ER325" TargetMode="External"/><Relationship Id="rId324" Type="http://schemas.openxmlformats.org/officeDocument/2006/relationships/hyperlink" Target="https://www.fda.gov/Training/ForStateLocalTribalRegulators/ucm119113.htm" TargetMode="External"/><Relationship Id="rId366" Type="http://schemas.openxmlformats.org/officeDocument/2006/relationships/hyperlink" Target="http://www.ucdenver.edu/academics/colleges/PublicHealth/research/centers/foodsafety/Training1/Pages/Applied-Outbreak-Investigation-Training.aspx" TargetMode="External"/><Relationship Id="rId170" Type="http://schemas.openxmlformats.org/officeDocument/2006/relationships/hyperlink" Target="https://www.neha.org/professional-development/education-and-training/epi-ready-team-training/epi-ready-online-materials" TargetMode="External"/><Relationship Id="rId191" Type="http://schemas.openxmlformats.org/officeDocument/2006/relationships/hyperlink" Target="http://mnfoodsafetycoe.umn.edu/training-2/" TargetMode="External"/><Relationship Id="rId205" Type="http://schemas.openxmlformats.org/officeDocument/2006/relationships/hyperlink" Target="https://www.youtube.com/watch?v=HNZm7z_JELw" TargetMode="External"/><Relationship Id="rId226" Type="http://schemas.openxmlformats.org/officeDocument/2006/relationships/hyperlink" Target="https://youtu.be/tjv5Eg6T-nI" TargetMode="External"/><Relationship Id="rId247" Type="http://schemas.openxmlformats.org/officeDocument/2006/relationships/hyperlink" Target="https://foodsafety.utk.edu/?page_id=29" TargetMode="External"/><Relationship Id="rId107" Type="http://schemas.openxmlformats.org/officeDocument/2006/relationships/hyperlink" Target="https://youtu.be/umK_Su2u0tw" TargetMode="External"/><Relationship Id="rId268" Type="http://schemas.openxmlformats.org/officeDocument/2006/relationships/hyperlink" Target="https://orauportal.fda.gov/stc/ora/psciis.dll?COURSE=ora&amp;CODE=ER220" TargetMode="External"/><Relationship Id="rId289" Type="http://schemas.openxmlformats.org/officeDocument/2006/relationships/hyperlink" Target="https://www.youtube.com/watch?v=6VCbPj-F094" TargetMode="External"/><Relationship Id="rId11" Type="http://schemas.openxmlformats.org/officeDocument/2006/relationships/image" Target="media/image3.png"/><Relationship Id="rId32" Type="http://schemas.openxmlformats.org/officeDocument/2006/relationships/hyperlink" Target="https://publichealth.utk.edu/certificates/food-safety/" TargetMode="External"/><Relationship Id="rId53" Type="http://schemas.openxmlformats.org/officeDocument/2006/relationships/hyperlink" Target="https://foodsafety.utk.edu/?page_id=29" TargetMode="External"/><Relationship Id="rId74" Type="http://schemas.openxmlformats.org/officeDocument/2006/relationships/hyperlink" Target="https://www.fda.gov/Training/ForStateLocalTribalRegulators/ucm119113.htm" TargetMode="External"/><Relationship Id="rId128" Type="http://schemas.openxmlformats.org/officeDocument/2006/relationships/hyperlink" Target="https://youtu.be/DXWgfmkhJTU" TargetMode="External"/><Relationship Id="rId149" Type="http://schemas.openxmlformats.org/officeDocument/2006/relationships/hyperlink" Target="https://www.fda.gov/Training/ForStateLocalTribalRegulators/ucm119113.htm" TargetMode="External"/><Relationship Id="rId314" Type="http://schemas.openxmlformats.org/officeDocument/2006/relationships/hyperlink" Target="https://www.neha.org/professional-development/credentials/cpfs" TargetMode="External"/><Relationship Id="rId335" Type="http://schemas.openxmlformats.org/officeDocument/2006/relationships/hyperlink" Target="http://www.nwcphp.org/training/opportunities/online-courses/legal-aspects-food-safety" TargetMode="External"/><Relationship Id="rId356" Type="http://schemas.openxmlformats.org/officeDocument/2006/relationships/hyperlink" Target="https://www.neha.org/professional-development/education-and-training/epi-ready-team-training/epi-ready-online-materials" TargetMode="External"/><Relationship Id="rId377" Type="http://schemas.openxmlformats.org/officeDocument/2006/relationships/hyperlink" Target="https://www.cdc.gov/nceh/ehs/elearn/eats/continuing-education-eats-101.html" TargetMode="External"/><Relationship Id="rId5" Type="http://schemas.openxmlformats.org/officeDocument/2006/relationships/numbering" Target="numbering.xml"/><Relationship Id="rId95" Type="http://schemas.openxmlformats.org/officeDocument/2006/relationships/hyperlink" Target="http://csph.ucdenver.edu/coe-foodsafety/captivate/TCHD/casepresentation.html" TargetMode="External"/><Relationship Id="rId160" Type="http://schemas.openxmlformats.org/officeDocument/2006/relationships/hyperlink" Target="https://sph.unc.edu/nciph/i-is-for-investigation/" TargetMode="External"/><Relationship Id="rId181" Type="http://schemas.openxmlformats.org/officeDocument/2006/relationships/hyperlink" Target="https://www.cdc.gov/nceh/ehs/elearn/eats/continuing-education-eats-102.html" TargetMode="External"/><Relationship Id="rId216" Type="http://schemas.openxmlformats.org/officeDocument/2006/relationships/hyperlink" Target="http://www.ucdenver.edu/academics/colleges/PublicHealth/research/centers/foodsafety/Pages/Live-Learning-Series.aspx" TargetMode="External"/><Relationship Id="rId237" Type="http://schemas.openxmlformats.org/officeDocument/2006/relationships/hyperlink" Target="http://www.ucdenver.edu/academics/colleges/PublicHealth/research/centers/foodsafety/Pages/Live-Learning-Series.aspx" TargetMode="External"/><Relationship Id="rId258" Type="http://schemas.openxmlformats.org/officeDocument/2006/relationships/hyperlink" Target="https://www.cdc.gov/nceh/ehs/elearn/eats/continuing-education-eats-102.html" TargetMode="External"/><Relationship Id="rId279" Type="http://schemas.openxmlformats.org/officeDocument/2006/relationships/hyperlink" Target="http://www.nwcphp.org/training/opportunities/online-courses/legal-aspects-food-safety" TargetMode="External"/><Relationship Id="rId22" Type="http://schemas.openxmlformats.org/officeDocument/2006/relationships/hyperlink" Target="https://www.fda.gov/Training/ForStateLocalTribalRegulators/ucm119113.htm" TargetMode="External"/><Relationship Id="rId43" Type="http://schemas.openxmlformats.org/officeDocument/2006/relationships/hyperlink" Target="https://www.fda.gov/Training/ForStateLocalTribalRegulators/ucm119113.htm" TargetMode="External"/><Relationship Id="rId64" Type="http://schemas.openxmlformats.org/officeDocument/2006/relationships/hyperlink" Target="http://www.ucdenver.edu/academics/colleges/PublicHealth/research/centers/foodsafety/Documents/Polka%20Table%20Top%20Slides.pptx" TargetMode="External"/><Relationship Id="rId118" Type="http://schemas.openxmlformats.org/officeDocument/2006/relationships/hyperlink" Target="http://www.ucdenver.edu/academics/colleges/PublicHealth/research/centers/foodsafety/Documents/Polka%20Table%20Top%20Participant%20with%20Appendices.pdf" TargetMode="External"/><Relationship Id="rId139" Type="http://schemas.openxmlformats.org/officeDocument/2006/relationships/hyperlink" Target="https://sph.unc.edu/nciph/i-is-for-investigation/" TargetMode="External"/><Relationship Id="rId290" Type="http://schemas.openxmlformats.org/officeDocument/2006/relationships/hyperlink" Target="https://orauportal.fda.gov/stc/ora/psciis.dll?COURSE=ora&amp;CODE=ER325" TargetMode="External"/><Relationship Id="rId304" Type="http://schemas.openxmlformats.org/officeDocument/2006/relationships/hyperlink" Target="https://www.youtube.com/watch?v=i1DdjDi5u5E" TargetMode="External"/><Relationship Id="rId325" Type="http://schemas.openxmlformats.org/officeDocument/2006/relationships/hyperlink" Target="https://foodsafety.utk.edu/?page_id=29" TargetMode="External"/><Relationship Id="rId346" Type="http://schemas.openxmlformats.org/officeDocument/2006/relationships/hyperlink" Target="https://www.neha.org/professional-development/education-and-training/epi-ready-team-training/epi-ready-online-materials" TargetMode="External"/><Relationship Id="rId367" Type="http://schemas.openxmlformats.org/officeDocument/2006/relationships/hyperlink" Target="http://cofoodsafety.wixsite.com/eajitt" TargetMode="External"/><Relationship Id="rId388" Type="http://schemas.openxmlformats.org/officeDocument/2006/relationships/hyperlink" Target="https://www.cdc.gov/epicasestudies/classroom_salmonella.html" TargetMode="External"/><Relationship Id="rId85" Type="http://schemas.openxmlformats.org/officeDocument/2006/relationships/hyperlink" Target="https://foodsafety.utk.edu/?page_id=29" TargetMode="External"/><Relationship Id="rId150" Type="http://schemas.openxmlformats.org/officeDocument/2006/relationships/hyperlink" Target="http://www.ucdenver.edu/academics/colleges/PublicHealth/research/centers/foodsafety/Documents/ABC_CoE%20Campylobacter%20Case%20Study_May2018_Instructor%20Guide.pdf" TargetMode="External"/><Relationship Id="rId171" Type="http://schemas.openxmlformats.org/officeDocument/2006/relationships/hyperlink" Target="http://www.vet.utk.edu/cafsp/online/ge_haccp.php" TargetMode="External"/><Relationship Id="rId192" Type="http://schemas.openxmlformats.org/officeDocument/2006/relationships/hyperlink" Target="https://www.fda.gov/training-and-continuing-education/office-training-education-and-development-oted/course-descriptions-objectives" TargetMode="External"/><Relationship Id="rId206" Type="http://schemas.openxmlformats.org/officeDocument/2006/relationships/hyperlink" Target="https://www.youtube.com/watch?v=-uZsoal0by0" TargetMode="External"/><Relationship Id="rId227" Type="http://schemas.openxmlformats.org/officeDocument/2006/relationships/hyperlink" Target="https://youtu.be/umK_Su2u0tw" TargetMode="External"/><Relationship Id="rId248" Type="http://schemas.openxmlformats.org/officeDocument/2006/relationships/hyperlink" Target="https://youtu.be/DXWgfmkhJTU" TargetMode="External"/><Relationship Id="rId269" Type="http://schemas.openxmlformats.org/officeDocument/2006/relationships/hyperlink" Target="https://orauportal.fda.gov/stc/ora/psciis.dll?COURSE=ora&amp;CODE=CC8021W" TargetMode="External"/><Relationship Id="rId12" Type="http://schemas.openxmlformats.org/officeDocument/2006/relationships/image" Target="media/image4.png"/><Relationship Id="rId33" Type="http://schemas.openxmlformats.org/officeDocument/2006/relationships/hyperlink" Target="https://orauportal.fda.gov/stc/ora/psciis.dll?COURSE=ora&amp;CODE=CC8021W" TargetMode="External"/><Relationship Id="rId108" Type="http://schemas.openxmlformats.org/officeDocument/2006/relationships/hyperlink" Target="https://www.neha.org/professional-development/education-and-training/epi-ready-team-training/epi-ready-online-materials" TargetMode="External"/><Relationship Id="rId129" Type="http://schemas.openxmlformats.org/officeDocument/2006/relationships/hyperlink" Target="https://orauportal.fda.gov/stc/ora/psciis.dll?COURSE=ora&amp;CODE=ER220" TargetMode="External"/><Relationship Id="rId280" Type="http://schemas.openxmlformats.org/officeDocument/2006/relationships/hyperlink" Target="https://www.accessdata.fda.gov/ORAU/ORARiskManagement/welcome_welcome.html" TargetMode="External"/><Relationship Id="rId315" Type="http://schemas.openxmlformats.org/officeDocument/2006/relationships/hyperlink" Target="https://www.cdc.gov/nceh/ehs/elearn/eats/continuing-education-eats-102.html" TargetMode="External"/><Relationship Id="rId336" Type="http://schemas.openxmlformats.org/officeDocument/2006/relationships/hyperlink" Target="https://nyfoodsafety.cals.cornell.edu/training/case-studies/" TargetMode="External"/><Relationship Id="rId357" Type="http://schemas.openxmlformats.org/officeDocument/2006/relationships/hyperlink" Target="https://www.fda.gov/training-and-continuing-education/office-training-education-and-development-oted/course-descriptions-objectives" TargetMode="External"/><Relationship Id="rId54" Type="http://schemas.openxmlformats.org/officeDocument/2006/relationships/hyperlink" Target="https://www.youtube.com/watch?v=YIrrVM7Z55Y" TargetMode="External"/><Relationship Id="rId75" Type="http://schemas.openxmlformats.org/officeDocument/2006/relationships/hyperlink" Target="https://foodsafety.utk.edu/?page_id=29" TargetMode="External"/><Relationship Id="rId96" Type="http://schemas.openxmlformats.org/officeDocument/2006/relationships/hyperlink" Target="https://sph.unc.edu/nciph/e-is-for-epi/" TargetMode="External"/><Relationship Id="rId140" Type="http://schemas.openxmlformats.org/officeDocument/2006/relationships/hyperlink" Target="https://www.youtube.com/watch?v=6d6oGPxyBB0" TargetMode="External"/><Relationship Id="rId161" Type="http://schemas.openxmlformats.org/officeDocument/2006/relationships/hyperlink" Target="http://mnfoodsafetycoe.umn.edu/training-2/" TargetMode="External"/><Relationship Id="rId182" Type="http://schemas.openxmlformats.org/officeDocument/2006/relationships/hyperlink" Target="https://youtu.be/Y4GB48SRPpo" TargetMode="External"/><Relationship Id="rId217" Type="http://schemas.openxmlformats.org/officeDocument/2006/relationships/hyperlink" Target="https://foodsafety.utk.edu/?page_id=29" TargetMode="External"/><Relationship Id="rId378" Type="http://schemas.openxmlformats.org/officeDocument/2006/relationships/hyperlink" Target="https://www.fda.gov/Training/ForStateLocalTribalRegulators/ucm119113.htm" TargetMode="External"/><Relationship Id="rId6" Type="http://schemas.openxmlformats.org/officeDocument/2006/relationships/styles" Target="styles.xml"/><Relationship Id="rId238" Type="http://schemas.openxmlformats.org/officeDocument/2006/relationships/hyperlink" Target="https://www.youtube.com/watch?v=BLm4fCyj1CY&amp;feature=youtu.be" TargetMode="External"/><Relationship Id="rId259" Type="http://schemas.openxmlformats.org/officeDocument/2006/relationships/hyperlink" Target="https://foodsafety.utk.edu/?page_id=29" TargetMode="External"/><Relationship Id="rId23" Type="http://schemas.openxmlformats.org/officeDocument/2006/relationships/hyperlink" Target="https://www.train.org/virginia/course/1019164/live_event" TargetMode="External"/><Relationship Id="rId119" Type="http://schemas.openxmlformats.org/officeDocument/2006/relationships/hyperlink" Target="http://www.ucdenver.edu/academics/colleges/PublicHealth/research/centers/foodsafety/Documents/Polka%20Table%20Top%20Slides.pptx" TargetMode="External"/><Relationship Id="rId270" Type="http://schemas.openxmlformats.org/officeDocument/2006/relationships/hyperlink" Target="https://www.fda.gov/training-and-continuing-education/office-training-education-and-development-oted/course-descriptions-objectives" TargetMode="External"/><Relationship Id="rId291" Type="http://schemas.openxmlformats.org/officeDocument/2006/relationships/hyperlink" Target="https://slideplayer.com/slide/7516868/" TargetMode="External"/><Relationship Id="rId305" Type="http://schemas.openxmlformats.org/officeDocument/2006/relationships/hyperlink" Target="https://publichealth.utk.edu/certificates/food-safety/" TargetMode="External"/><Relationship Id="rId326" Type="http://schemas.openxmlformats.org/officeDocument/2006/relationships/hyperlink" Target="https://www.neha.org/professional-development/education-and-training/epi-ready-team-training/epi-ready-online-materials" TargetMode="External"/><Relationship Id="rId347" Type="http://schemas.openxmlformats.org/officeDocument/2006/relationships/hyperlink" Target="https://www.fda.gov/food/fooddefense/toolseducationalmaterials/ucm295902.htm" TargetMode="External"/><Relationship Id="rId44" Type="http://schemas.openxmlformats.org/officeDocument/2006/relationships/hyperlink" Target="https://www.cdc.gov/epicasestudies/classroom_gast.html" TargetMode="External"/><Relationship Id="rId65" Type="http://schemas.openxmlformats.org/officeDocument/2006/relationships/hyperlink" Target="http://www.ucdenver.edu/academics/colleges/PublicHealth/research/centers/foodsafety/Training1/Pages/Applied-Outbreak-Investigation-Training.aspx" TargetMode="External"/><Relationship Id="rId86" Type="http://schemas.openxmlformats.org/officeDocument/2006/relationships/hyperlink" Target="https://www.youtube.com/watch?v=nuwl9ik-7pA" TargetMode="External"/><Relationship Id="rId130" Type="http://schemas.openxmlformats.org/officeDocument/2006/relationships/hyperlink" Target="https://www.fsis.usda.gov/wps/wcm/connect/fd3253f1-61f0-410a-893a-4ab3cf53d764/Slides_FSEC_KDelea.pdf?MOD=AJPERES&amp;amp;CACHEID=310e494c-3b43-4091-9e82-78800b35c6f6" TargetMode="External"/><Relationship Id="rId151" Type="http://schemas.openxmlformats.org/officeDocument/2006/relationships/hyperlink" Target="http://cofoodsafety.wixsite.com/eajitt" TargetMode="External"/><Relationship Id="rId368" Type="http://schemas.openxmlformats.org/officeDocument/2006/relationships/hyperlink" Target="https://www.cdc.gov/nceh/ehs/elearn/eats/continuing-education-eats-101.html" TargetMode="External"/><Relationship Id="rId389" Type="http://schemas.openxmlformats.org/officeDocument/2006/relationships/header" Target="header1.xml"/><Relationship Id="rId172" Type="http://schemas.openxmlformats.org/officeDocument/2006/relationships/hyperlink" Target="https://orauportal.fda.gov/stc/ora/psciis.dll?COURSE=ora&amp;CODE=CC8033W" TargetMode="External"/><Relationship Id="rId193" Type="http://schemas.openxmlformats.org/officeDocument/2006/relationships/hyperlink" Target="http://www.ucdenver.edu/academics/colleges/PublicHealth/research/centers/foodsafety/Documents/ABC_CoE%20Campylobacter%20Case%20Study_May2018_Instructor%20Guide_091819.pdf" TargetMode="External"/><Relationship Id="rId207" Type="http://schemas.openxmlformats.org/officeDocument/2006/relationships/image" Target="media/image6.png"/><Relationship Id="rId228" Type="http://schemas.openxmlformats.org/officeDocument/2006/relationships/hyperlink" Target="https://orauportal.fda.gov/stc/ora/psciis.dll?COURSE=ora&amp;CODE=MP102" TargetMode="External"/><Relationship Id="rId249" Type="http://schemas.openxmlformats.org/officeDocument/2006/relationships/hyperlink" Target="https://youtu.be/I8NSscc-B2o" TargetMode="External"/><Relationship Id="rId13" Type="http://schemas.openxmlformats.org/officeDocument/2006/relationships/image" Target="media/image5.png"/><Relationship Id="rId109" Type="http://schemas.openxmlformats.org/officeDocument/2006/relationships/hyperlink" Target="http://www.ucdenver.edu/academics/colleges/PublicHealth/research/centers/foodsafety/Training1/Pages/FOC_Organizer_Materials.aspx" TargetMode="External"/><Relationship Id="rId260" Type="http://schemas.openxmlformats.org/officeDocument/2006/relationships/hyperlink" Target="https://youtu.be/qZra80rd1vU" TargetMode="External"/><Relationship Id="rId281" Type="http://schemas.openxmlformats.org/officeDocument/2006/relationships/hyperlink" Target="https://orauportal.fda.gov/stc/ora/psciis.dll?COURSE=ora&amp;CODE=CC8040W" TargetMode="External"/><Relationship Id="rId316" Type="http://schemas.openxmlformats.org/officeDocument/2006/relationships/hyperlink" Target="https://www.neha.org/professional-development/education-and-training/epi-ready-team-training/epi-ready-online-materials" TargetMode="External"/><Relationship Id="rId337" Type="http://schemas.openxmlformats.org/officeDocument/2006/relationships/hyperlink" Target="https://orauportal.fda.gov/stc/ora/psciis.dll?COURSE=ora&amp;CODE=CC8025W" TargetMode="External"/><Relationship Id="rId34" Type="http://schemas.openxmlformats.org/officeDocument/2006/relationships/hyperlink" Target="https://youtu.be/DXWgfmkhJTU" TargetMode="External"/><Relationship Id="rId55" Type="http://schemas.openxmlformats.org/officeDocument/2006/relationships/hyperlink" Target="https://www.youtube.com/watch?v=ksDbdv1w8PM" TargetMode="External"/><Relationship Id="rId76" Type="http://schemas.openxmlformats.org/officeDocument/2006/relationships/hyperlink" Target="https://www.cdc.gov/epicasestudies/classroom_salmonella.html" TargetMode="External"/><Relationship Id="rId97" Type="http://schemas.openxmlformats.org/officeDocument/2006/relationships/hyperlink" Target="http://cofoodsafety.wixsite.com/eajitt" TargetMode="External"/><Relationship Id="rId120" Type="http://schemas.openxmlformats.org/officeDocument/2006/relationships/hyperlink" Target="http://www.ucdenver.edu/academics/colleges/PublicHealth/research/centers/foodsafety/Training1/Pages/Applied-Outbreak-Investigation-Training.aspx" TargetMode="External"/><Relationship Id="rId141" Type="http://schemas.openxmlformats.org/officeDocument/2006/relationships/hyperlink" Target="https://orauportal.fda.gov/stc/ora/psciis.dll?COURSE=ora&amp;CODE=CC8040W" TargetMode="External"/><Relationship Id="rId358" Type="http://schemas.openxmlformats.org/officeDocument/2006/relationships/hyperlink" Target="https://www.accessdata.fda.gov/ORAU/CommRegulators/indexMenu.htm" TargetMode="External"/><Relationship Id="rId379" Type="http://schemas.openxmlformats.org/officeDocument/2006/relationships/hyperlink" Target="http://www.ucdenver.edu/academics/colleges/PublicHealth/research/centers/foodsafety/Training1/Pages/FOC_Organizer_Materials.aspx" TargetMode="External"/><Relationship Id="rId7" Type="http://schemas.openxmlformats.org/officeDocument/2006/relationships/settings" Target="settings.xml"/><Relationship Id="rId162" Type="http://schemas.openxmlformats.org/officeDocument/2006/relationships/hyperlink" Target="https://youtu.be/DXWgfmkhJTU" TargetMode="External"/><Relationship Id="rId183" Type="http://schemas.openxmlformats.org/officeDocument/2006/relationships/hyperlink" Target="https://youtu.be/L9u-p1_bzuo" TargetMode="External"/><Relationship Id="rId218" Type="http://schemas.openxmlformats.org/officeDocument/2006/relationships/hyperlink" Target="http://www.ucdenver.edu/academics/colleges/PublicHealth/research/centers/foodsafety/Pages/OutbreakResponseTraining.aspx" TargetMode="External"/><Relationship Id="rId239" Type="http://schemas.openxmlformats.org/officeDocument/2006/relationships/hyperlink" Target="http://cofoodsafety.wixsite.com/eajitt" TargetMode="External"/><Relationship Id="rId390" Type="http://schemas.openxmlformats.org/officeDocument/2006/relationships/footer" Target="footer1.xml"/><Relationship Id="rId250" Type="http://schemas.openxmlformats.org/officeDocument/2006/relationships/hyperlink" Target="http://www.ucdenver.edu/academics/colleges/PublicHealth/research/centers/foodsafety/Documents/ABC_CoE%20Campylobacter%20Case%20Study_May2018_Instructor%20Guide_091819.pdf" TargetMode="External"/><Relationship Id="rId271" Type="http://schemas.openxmlformats.org/officeDocument/2006/relationships/hyperlink" Target="https://orauportal.fda.gov/stc/ora/psciis.dll?COURSE=ora&amp;CODE=CC8028W" TargetMode="External"/><Relationship Id="rId292" Type="http://schemas.openxmlformats.org/officeDocument/2006/relationships/hyperlink" Target="https://www.cdc.gov/epicasestudies/classroom_gast.html" TargetMode="External"/><Relationship Id="rId306" Type="http://schemas.openxmlformats.org/officeDocument/2006/relationships/hyperlink" Target="http://www.ucdenver.edu/academics/colleges/PublicHealth/research/centers/foodsafety/Training1/Pages/Applied-Outbreak-Investigation-Training.aspx" TargetMode="External"/><Relationship Id="rId24" Type="http://schemas.openxmlformats.org/officeDocument/2006/relationships/hyperlink" Target="https://www.youtube.com/watch?v=2QQvhFPZedM" TargetMode="External"/><Relationship Id="rId45" Type="http://schemas.openxmlformats.org/officeDocument/2006/relationships/hyperlink" Target="https://foodsafety.utk.edu/?page_id=29" TargetMode="External"/><Relationship Id="rId66" Type="http://schemas.openxmlformats.org/officeDocument/2006/relationships/hyperlink" Target="https://www.fda.gov/Training/ForStateLocalTribalRegulators/ucm119113.htm" TargetMode="External"/><Relationship Id="rId87" Type="http://schemas.openxmlformats.org/officeDocument/2006/relationships/hyperlink" Target="https://orauportal.fda.gov/stc/ora/psciis.dll?COURSE=ora&amp;CODE=CC8020W" TargetMode="External"/><Relationship Id="rId110" Type="http://schemas.openxmlformats.org/officeDocument/2006/relationships/hyperlink" Target="https://sph.unc.edu/nciph/i-is-for-investigation/" TargetMode="External"/><Relationship Id="rId131" Type="http://schemas.openxmlformats.org/officeDocument/2006/relationships/hyperlink" Target="http://csph.ucdenver.edu/coe-foodsafety/captivate/EAQT/SP/splash.html" TargetMode="External"/><Relationship Id="rId327" Type="http://schemas.openxmlformats.org/officeDocument/2006/relationships/hyperlink" Target="https://www.fda.gov/food/fooddefense/toolseducationalmaterials/ucm295902.htm" TargetMode="External"/><Relationship Id="rId348" Type="http://schemas.openxmlformats.org/officeDocument/2006/relationships/hyperlink" Target="https://foodsafety.utk.edu/?page_id=29" TargetMode="External"/><Relationship Id="rId369" Type="http://schemas.openxmlformats.org/officeDocument/2006/relationships/hyperlink" Target="https://www.cdc.gov/nceh/ehs/elearn/eats/continuing-education-eats-102.html" TargetMode="External"/><Relationship Id="rId152" Type="http://schemas.openxmlformats.org/officeDocument/2006/relationships/hyperlink" Target="https://www.cdc.gov/nceh/ehs/elearn/eats/continuing-education-eats-102.html" TargetMode="External"/><Relationship Id="rId173" Type="http://schemas.openxmlformats.org/officeDocument/2006/relationships/hyperlink" Target="https://www.youtube.com/watch?v=6d6oGPxyBB0" TargetMode="External"/><Relationship Id="rId194" Type="http://schemas.openxmlformats.org/officeDocument/2006/relationships/hyperlink" Target="http://www.ucdenver.edu/academics/colleges/PublicHealth/research/centers/foodsafety/Documents/ABC_CoE%20Campylobacter%20Case%20Study_May2018_Student%20Guide_091819.pdf" TargetMode="External"/><Relationship Id="rId208" Type="http://schemas.openxmlformats.org/officeDocument/2006/relationships/hyperlink" Target="https://orauportal.fda.gov/stc/ora/psciis.dll?COURSE=ora&amp;CODE=CC8020W" TargetMode="External"/><Relationship Id="rId229" Type="http://schemas.openxmlformats.org/officeDocument/2006/relationships/hyperlink" Target="http://www.vet.utk.edu/cafsp/online/ge_sampling.php" TargetMode="External"/><Relationship Id="rId380" Type="http://schemas.openxmlformats.org/officeDocument/2006/relationships/hyperlink" Target="https://foodsafety.utk.edu/?page_id=29" TargetMode="External"/><Relationship Id="rId240" Type="http://schemas.openxmlformats.org/officeDocument/2006/relationships/hyperlink" Target="https://www.cdc.gov/nceh/ehs/elearn/eats/continuing-education-eats-102.html" TargetMode="External"/><Relationship Id="rId261" Type="http://schemas.openxmlformats.org/officeDocument/2006/relationships/hyperlink" Target="https://youtu.be/tjv5Eg6T-nI" TargetMode="External"/><Relationship Id="rId14" Type="http://schemas.openxmlformats.org/officeDocument/2006/relationships/hyperlink" Target="https://www.fda.gov/training-and-continuing-education/ora-university-orau/state-local-and-tribal-regulatory-partners-welcome-oted" TargetMode="External"/><Relationship Id="rId35" Type="http://schemas.openxmlformats.org/officeDocument/2006/relationships/hyperlink" Target="http://csph.ucdenver.edu/coe-foodsafety/captivate/polka/polkacasestudy.html" TargetMode="External"/><Relationship Id="rId56" Type="http://schemas.openxmlformats.org/officeDocument/2006/relationships/hyperlink" Target="https://www.youtube.com/watch?v=nuwl9ik-7pA" TargetMode="External"/><Relationship Id="rId77" Type="http://schemas.openxmlformats.org/officeDocument/2006/relationships/hyperlink" Target="https://www.neha.org/professional-development/credentials/cpfs" TargetMode="External"/><Relationship Id="rId100" Type="http://schemas.openxmlformats.org/officeDocument/2006/relationships/hyperlink" Target="https://www.fda.gov/food/fooddefense/toolseducationalmaterials/ucm295902.htm" TargetMode="External"/><Relationship Id="rId282" Type="http://schemas.openxmlformats.org/officeDocument/2006/relationships/hyperlink" Target="http://www.vet.utk.edu/cafsp/online/haccp.php" TargetMode="External"/><Relationship Id="rId317" Type="http://schemas.openxmlformats.org/officeDocument/2006/relationships/hyperlink" Target="https://www.train.org/virginia/course/1019164/live_event" TargetMode="External"/><Relationship Id="rId338" Type="http://schemas.openxmlformats.org/officeDocument/2006/relationships/hyperlink" Target="https://publichealth.utk.edu/certificates/food-safety/" TargetMode="External"/><Relationship Id="rId359" Type="http://schemas.openxmlformats.org/officeDocument/2006/relationships/hyperlink" Target="http://www.ucdenver.edu/academics/colleges/PublicHealth/research/centers/foodsafety/Training1/Pages/FOC_Organizer_Materials.aspx" TargetMode="External"/><Relationship Id="rId8" Type="http://schemas.openxmlformats.org/officeDocument/2006/relationships/webSettings" Target="webSettings.xml"/><Relationship Id="rId98" Type="http://schemas.openxmlformats.org/officeDocument/2006/relationships/hyperlink" Target="https://www.cdc.gov/nceh/ehs/elearn/eats/continuing-education-eats-102.html" TargetMode="External"/><Relationship Id="rId121" Type="http://schemas.openxmlformats.org/officeDocument/2006/relationships/hyperlink" Target="https://www.fda.gov/Training/ForStateLocalTribalRegulators/ucm119113.htm" TargetMode="External"/><Relationship Id="rId142" Type="http://schemas.openxmlformats.org/officeDocument/2006/relationships/hyperlink" Target="http://www.vet.utk.edu/cafsp/online/haccp.php" TargetMode="External"/><Relationship Id="rId163" Type="http://schemas.openxmlformats.org/officeDocument/2006/relationships/hyperlink" Target="https://youtu.be/I8NSscc-B2o" TargetMode="External"/><Relationship Id="rId184" Type="http://schemas.openxmlformats.org/officeDocument/2006/relationships/hyperlink" Target="https://youtu.be/qZra80rd1vU" TargetMode="External"/><Relationship Id="rId219" Type="http://schemas.openxmlformats.org/officeDocument/2006/relationships/hyperlink" Target="https://orauportal.fda.gov/stc/ora/psciis.dll?COURSE=ora&amp;CODE=MP118" TargetMode="External"/><Relationship Id="rId370" Type="http://schemas.openxmlformats.org/officeDocument/2006/relationships/hyperlink" Target="https://www.neha.org/professional-development/education-and-training/epi-ready-team-training/epi-ready-online-materials" TargetMode="External"/><Relationship Id="rId391" Type="http://schemas.openxmlformats.org/officeDocument/2006/relationships/footer" Target="footer2.xml"/><Relationship Id="rId230" Type="http://schemas.openxmlformats.org/officeDocument/2006/relationships/hyperlink" Target="https://www.youtube.com/watch?v=hKlwSWZfzB8&amp;feature=youtu.be" TargetMode="External"/><Relationship Id="rId251" Type="http://schemas.openxmlformats.org/officeDocument/2006/relationships/hyperlink" Target="http://www.ucdenver.edu/academics/colleges/PublicHealth/research/centers/foodsafety/Documents/ABC_CoE%20Campylobacter%20Case%20Study_May2018_Student%20Guide_091819.pdf" TargetMode="External"/><Relationship Id="rId25" Type="http://schemas.openxmlformats.org/officeDocument/2006/relationships/hyperlink" Target="http://www.ucdenver.edu/academics/colleges/PublicHealth/research/centers/foodsafety/Training1/Pages/FOC_Organizer_Materials.aspx" TargetMode="External"/><Relationship Id="rId46" Type="http://schemas.openxmlformats.org/officeDocument/2006/relationships/hyperlink" Target="https://www.accessdata.fda.gov/ORAU/CommRegulators/indexMenu.htm" TargetMode="External"/><Relationship Id="rId67" Type="http://schemas.openxmlformats.org/officeDocument/2006/relationships/hyperlink" Target="http://cofoodsafety.wixsite.com/eajitt" TargetMode="External"/><Relationship Id="rId272" Type="http://schemas.openxmlformats.org/officeDocument/2006/relationships/hyperlink" Target="http://www.ucdenver.edu/academics/colleges/PublicHealth/research/centers/foodsafety/Documents/CountyFairChocolateScare_AMarijuanaCaseStudy_Instructor.pdf" TargetMode="External"/><Relationship Id="rId293" Type="http://schemas.openxmlformats.org/officeDocument/2006/relationships/hyperlink" Target="https://foodsafety.utk.edu/?page_id=29" TargetMode="External"/><Relationship Id="rId307" Type="http://schemas.openxmlformats.org/officeDocument/2006/relationships/hyperlink" Target="https://www.fda.gov/Training/ForStateLocalTribalRegulators/ucm119113.htm" TargetMode="External"/><Relationship Id="rId328" Type="http://schemas.openxmlformats.org/officeDocument/2006/relationships/hyperlink" Target="https://orauportal.fda.gov/stc/ora/psciis.dll?COURSE=ora&amp;CODE=ER324" TargetMode="External"/><Relationship Id="rId349" Type="http://schemas.openxmlformats.org/officeDocument/2006/relationships/hyperlink" Target="http://csph.ucdenver.edu/coe-foodsafety/captivate/TCHD/casepresentation.html" TargetMode="External"/><Relationship Id="rId88" Type="http://schemas.openxmlformats.org/officeDocument/2006/relationships/hyperlink" Target="https://nyfoodsafety.cals.cornell.edu/training/case-studies/" TargetMode="External"/><Relationship Id="rId111" Type="http://schemas.openxmlformats.org/officeDocument/2006/relationships/hyperlink" Target="https://www.youtube.com/watch?v=6d6oGPxyBB0" TargetMode="External"/><Relationship Id="rId132" Type="http://schemas.openxmlformats.org/officeDocument/2006/relationships/hyperlink" Target="https://www.cdc.gov/nceh/ehs/elearn/eats/continuing-education-eats-101.html" TargetMode="External"/><Relationship Id="rId153" Type="http://schemas.openxmlformats.org/officeDocument/2006/relationships/hyperlink" Target="https://foodsafety.utk.edu/?page_id=29" TargetMode="External"/><Relationship Id="rId174" Type="http://schemas.openxmlformats.org/officeDocument/2006/relationships/hyperlink" Target="https://orauportal.fda.gov/stc/ora/psciis.dll?COURSE=ora&amp;CODE=CC8040W" TargetMode="External"/><Relationship Id="rId195" Type="http://schemas.openxmlformats.org/officeDocument/2006/relationships/hyperlink" Target="https://orauportal.fda.gov/stc/ora/psciis.dll?COURSE=ora&amp;CODE=CC8030W" TargetMode="External"/><Relationship Id="rId209" Type="http://schemas.openxmlformats.org/officeDocument/2006/relationships/hyperlink" Target="https://www.youtube.com/watch?time_continue=1&amp;v=8oigheug0L4" TargetMode="External"/><Relationship Id="rId360" Type="http://schemas.openxmlformats.org/officeDocument/2006/relationships/hyperlink" Target="https://foodsafety.utk.edu/?page_id=29" TargetMode="External"/><Relationship Id="rId381" Type="http://schemas.openxmlformats.org/officeDocument/2006/relationships/hyperlink" Target="https://sph.unc.edu/nciph/i-is-for-investigation/" TargetMode="External"/><Relationship Id="rId220" Type="http://schemas.openxmlformats.org/officeDocument/2006/relationships/hyperlink" Target="https://azdhs.gov/documents/preparedness/epidemiology-disease-control/infectious-diseases-training/2017/presentations/hep-a-sitman-azid-2017-player-web.pdf" TargetMode="External"/><Relationship Id="rId241" Type="http://schemas.openxmlformats.org/officeDocument/2006/relationships/hyperlink" Target="https://youtu.be/Y4GB48SRPpo" TargetMode="External"/><Relationship Id="rId15" Type="http://schemas.openxmlformats.org/officeDocument/2006/relationships/hyperlink" Target="https://www.accessdata.fda.gov/ORAU/CommRegulators/indexMenu.htm" TargetMode="External"/><Relationship Id="rId36" Type="http://schemas.openxmlformats.org/officeDocument/2006/relationships/hyperlink" Target="http://www.ucdenver.edu/academics/colleges/PublicHealth/research/centers/foodsafety/Documents/Polka%20Table%20Top%20Instructor%20with%20Appendices.pdf" TargetMode="External"/><Relationship Id="rId57" Type="http://schemas.openxmlformats.org/officeDocument/2006/relationships/hyperlink" Target="https://www.youtube.com/watch?v=6d6oGPxyBB0" TargetMode="External"/><Relationship Id="rId262" Type="http://schemas.openxmlformats.org/officeDocument/2006/relationships/hyperlink" Target="https://azdhs.gov/documents/preparedness/epidemiology-disease-control/infectious-diseases-training/2017/presentations/hep-a-sitman-azid-2017-player-web.pdf" TargetMode="External"/><Relationship Id="rId283" Type="http://schemas.openxmlformats.org/officeDocument/2006/relationships/hyperlink" Target="http://www.ucdenver.edu/academics/colleges/PublicHealth/research/centers/foodsafety/Training1/Pages/Applied-Outbreak-Investigation-Training.aspx" TargetMode="External"/><Relationship Id="rId318" Type="http://schemas.openxmlformats.org/officeDocument/2006/relationships/hyperlink" Target="http://www.ucdenver.edu/academics/colleges/PublicHealth/research/centers/foodsafety/Training1/Pages/FOC_Organizer_Materials.aspx" TargetMode="External"/><Relationship Id="rId339" Type="http://schemas.openxmlformats.org/officeDocument/2006/relationships/hyperlink" Target="http://csph.ucdenver.edu/coe-foodsafety/captivate/polka/polkacasestudy.html" TargetMode="External"/><Relationship Id="rId78" Type="http://schemas.openxmlformats.org/officeDocument/2006/relationships/hyperlink" Target="https://orauportal.fda.gov/stc/ora/psciis.dll?COURSE=ora&amp;CODE=ER324" TargetMode="External"/><Relationship Id="rId99" Type="http://schemas.openxmlformats.org/officeDocument/2006/relationships/hyperlink" Target="https://www.neha.org/professional-development/education-and-training/epi-ready-team-training/epi-ready-online-materials" TargetMode="External"/><Relationship Id="rId101" Type="http://schemas.openxmlformats.org/officeDocument/2006/relationships/hyperlink" Target="https://slideplayer.com/slide/7516868/" TargetMode="External"/><Relationship Id="rId122" Type="http://schemas.openxmlformats.org/officeDocument/2006/relationships/hyperlink" Target="https://www.fda.gov/training-and-continuing-education/office-training-education-and-development-oted/course-descriptions-objectives" TargetMode="External"/><Relationship Id="rId143" Type="http://schemas.openxmlformats.org/officeDocument/2006/relationships/hyperlink" Target="http://csph.ucdenver.edu/coe-foodsafety/captivate/polka/polkacasestudy.html" TargetMode="External"/><Relationship Id="rId164" Type="http://schemas.openxmlformats.org/officeDocument/2006/relationships/hyperlink" Target="https://orauportal.fda.gov/stc/ora/psciis.dll?COURSE=ora&amp;CODE=ER220" TargetMode="External"/><Relationship Id="rId185" Type="http://schemas.openxmlformats.org/officeDocument/2006/relationships/hyperlink" Target="https://youtu.be/tjv5Eg6T-nI" TargetMode="External"/><Relationship Id="rId350" Type="http://schemas.openxmlformats.org/officeDocument/2006/relationships/hyperlink" Target="https://sph.unc.edu/nciph/e-is-for-epi/" TargetMode="External"/><Relationship Id="rId371" Type="http://schemas.openxmlformats.org/officeDocument/2006/relationships/hyperlink" Target="https://www.fda.gov/food/fooddefense/toolseducationalmaterials/ucm295902.htm" TargetMode="External"/><Relationship Id="rId9" Type="http://schemas.openxmlformats.org/officeDocument/2006/relationships/footnotes" Target="footnotes.xml"/><Relationship Id="rId210" Type="http://schemas.openxmlformats.org/officeDocument/2006/relationships/hyperlink" Target="https://nyfoodsafety.cals.cornell.edu/training/case-studies/" TargetMode="External"/><Relationship Id="rId392" Type="http://schemas.openxmlformats.org/officeDocument/2006/relationships/fontTable" Target="fontTable.xml"/><Relationship Id="rId26" Type="http://schemas.openxmlformats.org/officeDocument/2006/relationships/hyperlink" Target="http://www.vet.utk.edu/cafsp/online/coe.php" TargetMode="External"/><Relationship Id="rId231" Type="http://schemas.openxmlformats.org/officeDocument/2006/relationships/hyperlink" Target="https://www.youtube.com/watch?v=XraLIl0lg-U" TargetMode="External"/><Relationship Id="rId252" Type="http://schemas.openxmlformats.org/officeDocument/2006/relationships/hyperlink" Target="https://www.cdc.gov/nceh/ehs/elearn/eats/continuing-education-eats-101.html" TargetMode="External"/><Relationship Id="rId273" Type="http://schemas.openxmlformats.org/officeDocument/2006/relationships/hyperlink" Target="http://www.ucdenver.edu/academics/colleges/PublicHealth/research/centers/foodsafety/Documents/CountyFairChocolateScare_AMarijuanaCaseStudy_Student.pdf" TargetMode="External"/><Relationship Id="rId294" Type="http://schemas.openxmlformats.org/officeDocument/2006/relationships/hyperlink" Target="https://www.neha.org/professional-development/education-and-training/epi-ready-team-training/epi-ready-online-materials" TargetMode="External"/><Relationship Id="rId308" Type="http://schemas.openxmlformats.org/officeDocument/2006/relationships/hyperlink" Target="https://www.cdc.gov/nceh/ehs/elearn/eats/continuing-education-eats-102.html" TargetMode="External"/><Relationship Id="rId329" Type="http://schemas.openxmlformats.org/officeDocument/2006/relationships/hyperlink" Target="https://orauportal.fda.gov/stc/ora/psciis.dll?COURSE=ora&amp;CODE=CC8030W" TargetMode="External"/><Relationship Id="rId47" Type="http://schemas.openxmlformats.org/officeDocument/2006/relationships/hyperlink" Target="http://csph.ucdenver.edu/coe-foodsafety/captivate/EAQT/SP/splash.html" TargetMode="External"/><Relationship Id="rId68" Type="http://schemas.openxmlformats.org/officeDocument/2006/relationships/hyperlink" Target="https://foodsafety.utk.edu/?page_id=29" TargetMode="External"/><Relationship Id="rId89" Type="http://schemas.openxmlformats.org/officeDocument/2006/relationships/hyperlink" Target="https://www.youtube.com/watch?v=1BMH2M05PxQ" TargetMode="External"/><Relationship Id="rId112" Type="http://schemas.openxmlformats.org/officeDocument/2006/relationships/hyperlink" Target="https://orauportal.fda.gov/stc/ora/psciis.dll?COURSE=ora&amp;CODE=CC8020W" TargetMode="External"/><Relationship Id="rId133" Type="http://schemas.openxmlformats.org/officeDocument/2006/relationships/hyperlink" Target="https://foodsafety.utk.edu/?page_id=29" TargetMode="External"/><Relationship Id="rId154" Type="http://schemas.openxmlformats.org/officeDocument/2006/relationships/hyperlink" Target="https://youtu.be/L9u-p1_bzuo" TargetMode="External"/><Relationship Id="rId175" Type="http://schemas.openxmlformats.org/officeDocument/2006/relationships/hyperlink" Target="http://www.vet.utk.edu/cafsp/online/haccp.php" TargetMode="External"/><Relationship Id="rId340" Type="http://schemas.openxmlformats.org/officeDocument/2006/relationships/hyperlink" Target="http://www.ucdenver.edu/academics/colleges/PublicHealth/research/centers/foodsafety/Documents/Polka%20Table%20Top%20Instructor%20with%20Appendices.pdf" TargetMode="External"/><Relationship Id="rId361" Type="http://schemas.openxmlformats.org/officeDocument/2006/relationships/hyperlink" Target="http://www.vet.utk.edu/cafsp/online/ge_haccp.php" TargetMode="External"/><Relationship Id="rId196" Type="http://schemas.openxmlformats.org/officeDocument/2006/relationships/hyperlink" Target="http://www.ucdenver.edu/academics/colleges/PublicHealth/research/centers/foodsafety/Documents/CountyFairChocolateScare_AMarijuanaCaseStudy_Instructor.pdf" TargetMode="External"/><Relationship Id="rId200" Type="http://schemas.openxmlformats.org/officeDocument/2006/relationships/hyperlink" Target="https://www.neha.org/professional-development/education-and-training/epi-ready-team-training/epi-ready-online-materials" TargetMode="External"/><Relationship Id="rId382" Type="http://schemas.openxmlformats.org/officeDocument/2006/relationships/hyperlink" Target="https://www.youtube.com/watch?v=6d6oGPxyBB0" TargetMode="External"/><Relationship Id="rId16" Type="http://schemas.openxmlformats.org/officeDocument/2006/relationships/hyperlink" Target="https://sph.unc.edu/nciph/e-is-for-epi/" TargetMode="External"/><Relationship Id="rId221" Type="http://schemas.openxmlformats.org/officeDocument/2006/relationships/hyperlink" Target="http://csph.ucdenver.edu/coe-foodsafety/captivate/lab_series/culture_methods.html" TargetMode="External"/><Relationship Id="rId242" Type="http://schemas.openxmlformats.org/officeDocument/2006/relationships/hyperlink" Target="https://youtu.be/L9u-p1_bzuo" TargetMode="External"/><Relationship Id="rId263" Type="http://schemas.openxmlformats.org/officeDocument/2006/relationships/hyperlink" Target="https://orauportal.fda.gov/stc/ora/psciis.dll?COURSE=ora&amp;CODE=ER325" TargetMode="External"/><Relationship Id="rId284" Type="http://schemas.openxmlformats.org/officeDocument/2006/relationships/hyperlink" Target="https://www.fda.gov/Training/ForStateLocalTribalRegulators/ucm119113.htm" TargetMode="External"/><Relationship Id="rId319" Type="http://schemas.openxmlformats.org/officeDocument/2006/relationships/hyperlink" Target="https://www.fernlab.org/index.cfm/resources/" TargetMode="External"/><Relationship Id="rId37" Type="http://schemas.openxmlformats.org/officeDocument/2006/relationships/hyperlink" Target="http://www.ucdenver.edu/academics/colleges/PublicHealth/research/centers/foodsafety/Documents/Polka%20Table%20Top%20Participant%20with%20Appendices.pdf" TargetMode="External"/><Relationship Id="rId58" Type="http://schemas.openxmlformats.org/officeDocument/2006/relationships/hyperlink" Target="https://nyfoodsafety.cals.cornell.edu/training/case-studies/" TargetMode="External"/><Relationship Id="rId79" Type="http://schemas.openxmlformats.org/officeDocument/2006/relationships/hyperlink" Target="https://www.fsis.usda.gov/wps/wcm/connect/fd3253f1-61f0-410a-893a-4ab3cf53d764/Slides_FSEC_KDelea.pdf?MOD=AJPERES&amp;amp;CACHEID=310e494c-3b43-4091-9e82-78800b35c6f6" TargetMode="External"/><Relationship Id="rId102" Type="http://schemas.openxmlformats.org/officeDocument/2006/relationships/hyperlink" Target="https://www.cdc.gov/epicasestudies/classroom_salmonella.html" TargetMode="External"/><Relationship Id="rId123" Type="http://schemas.openxmlformats.org/officeDocument/2006/relationships/hyperlink" Target="http://cofoodsafety.wixsite.com/eajitt" TargetMode="External"/><Relationship Id="rId144" Type="http://schemas.openxmlformats.org/officeDocument/2006/relationships/hyperlink" Target="http://www.ucdenver.edu/academics/colleges/PublicHealth/research/centers/foodsafety/Documents/Polka%20Table%20Top%20Instructor%20with%20Appendices.pdf" TargetMode="External"/><Relationship Id="rId330" Type="http://schemas.openxmlformats.org/officeDocument/2006/relationships/hyperlink" Target="https://www.accessdata.fda.gov/ORAU/CommRegulators/indexMenu.htm" TargetMode="External"/><Relationship Id="rId90" Type="http://schemas.openxmlformats.org/officeDocument/2006/relationships/hyperlink" Target="https://www.youtube.com/watch?v=rURwMJsCmUk" TargetMode="External"/><Relationship Id="rId165" Type="http://schemas.openxmlformats.org/officeDocument/2006/relationships/hyperlink" Target="https://orauportal.fda.gov/stc/ora/psciis.dll?COURSE=ora&amp;CODE=ER324" TargetMode="External"/><Relationship Id="rId186" Type="http://schemas.openxmlformats.org/officeDocument/2006/relationships/hyperlink" Target="https://www.neha.org/professional-development/education-and-training/epi-ready-team-training/epi-ready-online-materials" TargetMode="External"/><Relationship Id="rId351" Type="http://schemas.openxmlformats.org/officeDocument/2006/relationships/hyperlink" Target="https://azdhs.gov/documents/preparedness/epidemiology-disease-control/infectious-diseases-training/2017/presentations/hep-a-sitman-azid-2017-player-web.pdf" TargetMode="External"/><Relationship Id="rId372" Type="http://schemas.openxmlformats.org/officeDocument/2006/relationships/hyperlink" Target="https://www.fda.gov/Training/ForStateLocalTribalRegulators/ucm119113.htm" TargetMode="External"/><Relationship Id="rId393" Type="http://schemas.openxmlformats.org/officeDocument/2006/relationships/theme" Target="theme/theme1.xml"/><Relationship Id="rId211" Type="http://schemas.openxmlformats.org/officeDocument/2006/relationships/hyperlink" Target="https://www.youtube.com/watch?v=O6gKLQpEkfY" TargetMode="External"/><Relationship Id="rId232" Type="http://schemas.openxmlformats.org/officeDocument/2006/relationships/hyperlink" Target="https://www.youtube.com/watch?v=2DvtOm6Mc2U" TargetMode="External"/><Relationship Id="rId253" Type="http://schemas.openxmlformats.org/officeDocument/2006/relationships/hyperlink" Target="https://orauportal.fda.gov/stc/ora/psciis.dll?COURSE=ora&amp;CODE=MP102" TargetMode="External"/><Relationship Id="rId274" Type="http://schemas.openxmlformats.org/officeDocument/2006/relationships/hyperlink" Target="http://www.ucdenver.edu/academics/colleges/PublicHealth/research/centers/foodsafety/Documents/TTX-FBI-County%20Fair%20Chocolate%20Scare%20Case%20Study_12.2017.pptx" TargetMode="External"/><Relationship Id="rId295" Type="http://schemas.openxmlformats.org/officeDocument/2006/relationships/hyperlink" Target="https://www.train.org/virginia/course/1019164/live_event" TargetMode="External"/><Relationship Id="rId309" Type="http://schemas.openxmlformats.org/officeDocument/2006/relationships/hyperlink" Target="https://foodsafety.utk.edu/?page_id=29" TargetMode="External"/><Relationship Id="rId27" Type="http://schemas.openxmlformats.org/officeDocument/2006/relationships/hyperlink" Target="http://www.vet.utk.edu/cafsp/online/coe_course2.php" TargetMode="External"/><Relationship Id="rId48" Type="http://schemas.openxmlformats.org/officeDocument/2006/relationships/hyperlink" Target="https://nyfoodsafety.cals.cornell.edu/environmental-sampling/environmental-health-quick-train-videos/" TargetMode="External"/><Relationship Id="rId69" Type="http://schemas.openxmlformats.org/officeDocument/2006/relationships/hyperlink" Target="https://www.neha.org/professional-development/education-and-training/epi-ready-team-training/epi-ready-online-materials" TargetMode="External"/><Relationship Id="rId113" Type="http://schemas.openxmlformats.org/officeDocument/2006/relationships/hyperlink" Target="https://nyfoodsafety.cals.cornell.edu/training/case-studies/" TargetMode="External"/><Relationship Id="rId134" Type="http://schemas.openxmlformats.org/officeDocument/2006/relationships/hyperlink" Target="https://www.neha.org/professional-development/education-and-training/epi-ready-team-training/epi-ready-online-materials" TargetMode="External"/><Relationship Id="rId320" Type="http://schemas.openxmlformats.org/officeDocument/2006/relationships/hyperlink" Target="http://www.nwcphp.org/training/opportunities/online-courses/legal-aspects-food-safety" TargetMode="External"/><Relationship Id="rId80" Type="http://schemas.openxmlformats.org/officeDocument/2006/relationships/hyperlink" Target="https://www.accessdata.fda.gov/ORAU/CommRegulators/indexMenu.htm" TargetMode="External"/><Relationship Id="rId155" Type="http://schemas.openxmlformats.org/officeDocument/2006/relationships/hyperlink" Target="https://youtu.be/qZra80rd1vU" TargetMode="External"/><Relationship Id="rId176" Type="http://schemas.openxmlformats.org/officeDocument/2006/relationships/hyperlink" Target="http://csph.ucdenver.edu/coe-foodsafety/captivate/polka/polkacasestudy.html" TargetMode="External"/><Relationship Id="rId197" Type="http://schemas.openxmlformats.org/officeDocument/2006/relationships/hyperlink" Target="http://www.ucdenver.edu/academics/colleges/PublicHealth/research/centers/foodsafety/Documents/CountyFairChocolateScare_AMarijuanaCaseStudy_Student.pdf" TargetMode="External"/><Relationship Id="rId341" Type="http://schemas.openxmlformats.org/officeDocument/2006/relationships/hyperlink" Target="http://www.ucdenver.edu/academics/colleges/PublicHealth/research/centers/foodsafety/Documents/Polka%20Table%20Top%20Participant%20with%20Appendices.pdf" TargetMode="External"/><Relationship Id="rId362" Type="http://schemas.openxmlformats.org/officeDocument/2006/relationships/hyperlink" Target="https://sph.unc.edu/nciph/i-is-for-investigation/" TargetMode="External"/><Relationship Id="rId383" Type="http://schemas.openxmlformats.org/officeDocument/2006/relationships/hyperlink" Target="https://publichealth.utk.edu/certificates/food-safety/" TargetMode="External"/><Relationship Id="rId201" Type="http://schemas.openxmlformats.org/officeDocument/2006/relationships/hyperlink" Target="https://orauportal.fda.gov/stc/ora/psciis.dll?COURSE=ora&amp;CODE=MP102" TargetMode="External"/><Relationship Id="rId222" Type="http://schemas.openxmlformats.org/officeDocument/2006/relationships/hyperlink" Target="https://www.youtube.com/watch?v=fn4njJM18v8" TargetMode="External"/><Relationship Id="rId243" Type="http://schemas.openxmlformats.org/officeDocument/2006/relationships/hyperlink" Target="https://youtu.be/qZra80rd1vU" TargetMode="External"/><Relationship Id="rId264" Type="http://schemas.openxmlformats.org/officeDocument/2006/relationships/hyperlink" Target="https://slideplayer.com/slide/7516868/" TargetMode="External"/><Relationship Id="rId285" Type="http://schemas.openxmlformats.org/officeDocument/2006/relationships/hyperlink" Target="https://www.fda.gov/Training/ForStateLocalTribalRegulators/ucm119113.htm" TargetMode="External"/><Relationship Id="rId17" Type="http://schemas.openxmlformats.org/officeDocument/2006/relationships/hyperlink" Target="http://csph.ucdenver.edu/coe-foodsafety/captivate/EAQT/SP/splash.html" TargetMode="External"/><Relationship Id="rId38" Type="http://schemas.openxmlformats.org/officeDocument/2006/relationships/hyperlink" Target="http://www.ucdenver.edu/academics/colleges/PublicHealth/research/centers/foodsafety/Documents/Polka%20Table%20Top%20Slides.pptx" TargetMode="External"/><Relationship Id="rId59" Type="http://schemas.openxmlformats.org/officeDocument/2006/relationships/hyperlink" Target="https://publichealth.utk.edu/certificates/food-safety/" TargetMode="External"/><Relationship Id="rId103" Type="http://schemas.openxmlformats.org/officeDocument/2006/relationships/hyperlink" Target="https://www.fsis.usda.gov/wps/wcm/connect/fd3253f1-61f0-410a-893a-4ab3cf53d764/Slides_FSEC_KDelea.pdf?MOD=AJPERES&amp;amp;CACHEID=310e494c-3b43-4091-9e82-78800b35c6f6" TargetMode="External"/><Relationship Id="rId124" Type="http://schemas.openxmlformats.org/officeDocument/2006/relationships/hyperlink" Target="https://www.cdc.gov/nceh/ehs/elearn/eats/continuing-education-eats-102.html" TargetMode="External"/><Relationship Id="rId310" Type="http://schemas.openxmlformats.org/officeDocument/2006/relationships/hyperlink" Target="https://www.neha.org/professional-development/education-and-training/epi-ready-team-training/epi-ready-online-materials" TargetMode="External"/><Relationship Id="rId70" Type="http://schemas.openxmlformats.org/officeDocument/2006/relationships/hyperlink" Target="https://www.fda.gov/food/fooddefense/toolseducationalmaterials/ucm295902.htm" TargetMode="External"/><Relationship Id="rId91" Type="http://schemas.openxmlformats.org/officeDocument/2006/relationships/hyperlink" Target="https://www.youtube.com/watch?v=i1DdjDi5u5E" TargetMode="External"/><Relationship Id="rId145" Type="http://schemas.openxmlformats.org/officeDocument/2006/relationships/hyperlink" Target="http://www.ucdenver.edu/academics/colleges/PublicHealth/research/centers/foodsafety/Documents/Polka%20Table%20Top%20Participant%20with%20Appendices.pdf" TargetMode="External"/><Relationship Id="rId166" Type="http://schemas.openxmlformats.org/officeDocument/2006/relationships/hyperlink" Target="https://www.youtube.com/watch?v=6VCbPj-F094" TargetMode="External"/><Relationship Id="rId187" Type="http://schemas.openxmlformats.org/officeDocument/2006/relationships/hyperlink" Target="https://orauportal.fda.gov/stc/ora/psciis.dll?COURSE=ora&amp;CODE=MP102" TargetMode="External"/><Relationship Id="rId331" Type="http://schemas.openxmlformats.org/officeDocument/2006/relationships/hyperlink" Target="http://csph.ucdenver.edu/coe-foodsafety/captivate/EAQT/SP/splash.html" TargetMode="External"/><Relationship Id="rId352" Type="http://schemas.openxmlformats.org/officeDocument/2006/relationships/hyperlink" Target="https://nyfoodsafety.cals.cornell.edu/training/cifor-webinar-series/" TargetMode="External"/><Relationship Id="rId373" Type="http://schemas.openxmlformats.org/officeDocument/2006/relationships/hyperlink" Target="https://slideplayer.com/slide/7516868/" TargetMode="External"/><Relationship Id="rId1" Type="http://schemas.openxmlformats.org/officeDocument/2006/relationships/customXml" Target="../customXml/item1.xml"/><Relationship Id="rId212" Type="http://schemas.openxmlformats.org/officeDocument/2006/relationships/hyperlink" Target="http://www.ucdenver.edu/academics/colleges/PublicHealth/research/centers/foodsafety/Pages/Live-Learning-Series.aspx" TargetMode="External"/><Relationship Id="rId233" Type="http://schemas.openxmlformats.org/officeDocument/2006/relationships/hyperlink" Target="https://orauportal.fda.gov/stc/ora/psciis.dll?COURSE=ora&amp;CODE=CC8020W" TargetMode="External"/><Relationship Id="rId254" Type="http://schemas.openxmlformats.org/officeDocument/2006/relationships/hyperlink" Target="http://www.ucdenver.edu/academics/colleges/PublicHealth/research/centers/foodsafety/Training1/Pages/FOC_Organizer_Materials.aspx" TargetMode="External"/><Relationship Id="rId28" Type="http://schemas.openxmlformats.org/officeDocument/2006/relationships/hyperlink" Target="https://sph.unc.edu/nciph/i-is-for-investigation/" TargetMode="External"/><Relationship Id="rId49" Type="http://schemas.openxmlformats.org/officeDocument/2006/relationships/hyperlink" Target="https://www.neha.org/professional-development/education-and-training/epi-ready-team-training/epi-ready-online-materials" TargetMode="External"/><Relationship Id="rId114" Type="http://schemas.openxmlformats.org/officeDocument/2006/relationships/hyperlink" Target="https://health.mo.gov/living/healthcondiseases/communicable/communicabledisease/upcomingevents.php" TargetMode="External"/><Relationship Id="rId275" Type="http://schemas.openxmlformats.org/officeDocument/2006/relationships/hyperlink" Target="https://www.cdc.gov/nceh/ehs/elearn/eats/continuing-education-eats-101.html" TargetMode="External"/><Relationship Id="rId296" Type="http://schemas.openxmlformats.org/officeDocument/2006/relationships/hyperlink" Target="https://www.youtube.com/watch?v=2QQvhFPZedM" TargetMode="External"/><Relationship Id="rId300" Type="http://schemas.openxmlformats.org/officeDocument/2006/relationships/hyperlink" Target="http://www.nwcphp.org/training/opportunities/online-courses/legal-aspects-food-safety" TargetMode="External"/><Relationship Id="rId60" Type="http://schemas.openxmlformats.org/officeDocument/2006/relationships/hyperlink" Target="https://youtu.be/DXWgfmkhJTU" TargetMode="External"/><Relationship Id="rId81" Type="http://schemas.openxmlformats.org/officeDocument/2006/relationships/hyperlink" Target="http://csph.ucdenver.edu/coe-foodsafety/captivate/EAQT/SP/splash.html" TargetMode="External"/><Relationship Id="rId135" Type="http://schemas.openxmlformats.org/officeDocument/2006/relationships/hyperlink" Target="https://www.youtube.com/watch?v=6VCbPj-F094" TargetMode="External"/><Relationship Id="rId156" Type="http://schemas.openxmlformats.org/officeDocument/2006/relationships/hyperlink" Target="https://youtu.be/tjv5Eg6T-nI" TargetMode="External"/><Relationship Id="rId177" Type="http://schemas.openxmlformats.org/officeDocument/2006/relationships/hyperlink" Target="http://www.ucdenver.edu/academics/colleges/PublicHealth/research/centers/foodsafety/Documents/Polka%20Table%20Top%20Instructor%20with%20Appendices.pdf" TargetMode="External"/><Relationship Id="rId198" Type="http://schemas.openxmlformats.org/officeDocument/2006/relationships/hyperlink" Target="http://www.ucdenver.edu/academics/colleges/PublicHealth/research/centers/foodsafety/Documents/TTX-FBI-County%20Fair%20Chocolate%20Scare%20Case%20Study_12.2017.pptx" TargetMode="External"/><Relationship Id="rId321" Type="http://schemas.openxmlformats.org/officeDocument/2006/relationships/hyperlink" Target="https://nyfoodsafety.cals.cornell.edu/training/case-studies/" TargetMode="External"/><Relationship Id="rId342" Type="http://schemas.openxmlformats.org/officeDocument/2006/relationships/hyperlink" Target="http://www.ucdenver.edu/academics/colleges/PublicHealth/research/centers/foodsafety/Documents/Polka%20Table%20Top%20Slides.pptx" TargetMode="External"/><Relationship Id="rId363" Type="http://schemas.openxmlformats.org/officeDocument/2006/relationships/hyperlink" Target="https://nyfoodsafety.cals.cornell.edu/training/case-studies/" TargetMode="External"/><Relationship Id="rId384" Type="http://schemas.openxmlformats.org/officeDocument/2006/relationships/hyperlink" Target="http://www.ucdenver.edu/academics/colleges/PublicHealth/research/centers/foodsafety/Training1/Pages/Applied-Outbreak-Investigation-Training.aspx" TargetMode="External"/><Relationship Id="rId202" Type="http://schemas.openxmlformats.org/officeDocument/2006/relationships/hyperlink" Target="http://www.ucdenver.edu/academics/colleges/PublicHealth/research/centers/foodsafety/Pages/Live-Learning-Series.aspx" TargetMode="External"/><Relationship Id="rId223" Type="http://schemas.openxmlformats.org/officeDocument/2006/relationships/hyperlink" Target="http://csph.ucdenver.edu/coe-foodsafety/captivate/EAQT/SP/splash.html" TargetMode="External"/><Relationship Id="rId244" Type="http://schemas.openxmlformats.org/officeDocument/2006/relationships/hyperlink" Target="https://youtu.be/tjv5Eg6T-nI" TargetMode="External"/><Relationship Id="rId18" Type="http://schemas.openxmlformats.org/officeDocument/2006/relationships/hyperlink" Target="https://www.cdc.gov/nceh/ehs/elearn/eats/continuing-education-eats-101.html" TargetMode="External"/><Relationship Id="rId39" Type="http://schemas.openxmlformats.org/officeDocument/2006/relationships/hyperlink" Target="https://www.cdc.gov/nceh/ehs/elearn/eats/index.html" TargetMode="External"/><Relationship Id="rId265" Type="http://schemas.openxmlformats.org/officeDocument/2006/relationships/hyperlink" Target="https://foodsafety.utk.edu/?page_id=29" TargetMode="External"/><Relationship Id="rId286" Type="http://schemas.openxmlformats.org/officeDocument/2006/relationships/hyperlink" Target="https://cofoodsafety.wixsite.com/eajitt" TargetMode="External"/><Relationship Id="rId50" Type="http://schemas.openxmlformats.org/officeDocument/2006/relationships/hyperlink" Target="https://www.youtube.com/watch?v=2QQvhFPZedM" TargetMode="External"/><Relationship Id="rId104" Type="http://schemas.openxmlformats.org/officeDocument/2006/relationships/hyperlink" Target="http://www.ucdenver.edu/academics/colleges/PublicHealth/research/centers/foodsafety/Pages/Training.aspx" TargetMode="External"/><Relationship Id="rId125" Type="http://schemas.openxmlformats.org/officeDocument/2006/relationships/hyperlink" Target="https://foodsafety.utk.edu/?page_id=29" TargetMode="External"/><Relationship Id="rId146" Type="http://schemas.openxmlformats.org/officeDocument/2006/relationships/hyperlink" Target="http://www.ucdenver.edu/academics/colleges/PublicHealth/research/centers/foodsafety/Documents/Polka%20Table%20Top%20Slides.pptx" TargetMode="External"/><Relationship Id="rId167" Type="http://schemas.openxmlformats.org/officeDocument/2006/relationships/hyperlink" Target="https://www.fsis.usda.gov/wps/wcm/connect/fd3253f1-61f0-410a-893a-4ab3cf53d764/Slides_FSEC_KDelea.pdf?MOD=AJPERES&amp;amp;CACHEID=310e494c-3b43-4091-9e82-78800b35c6f6" TargetMode="External"/><Relationship Id="rId188" Type="http://schemas.openxmlformats.org/officeDocument/2006/relationships/hyperlink" Target="https://youtu.be/DXWgfmkhJTU" TargetMode="External"/><Relationship Id="rId311" Type="http://schemas.openxmlformats.org/officeDocument/2006/relationships/hyperlink" Target="https://www.fda.gov/food/fooddefense/toolseducationalmaterials/ucm295902.htm" TargetMode="External"/><Relationship Id="rId332" Type="http://schemas.openxmlformats.org/officeDocument/2006/relationships/hyperlink" Target="https://foodsafety.utk.edu/?page_id=29" TargetMode="External"/><Relationship Id="rId353" Type="http://schemas.openxmlformats.org/officeDocument/2006/relationships/hyperlink" Target="https://www.train.org/virginia/course/1019164/live_event" TargetMode="External"/><Relationship Id="rId374" Type="http://schemas.openxmlformats.org/officeDocument/2006/relationships/hyperlink" Target="https://publichealthpractice.org/civicrm/event/info?id=125" TargetMode="External"/><Relationship Id="rId71" Type="http://schemas.openxmlformats.org/officeDocument/2006/relationships/hyperlink" Target="https://orauportal.fda.gov/stc/ora/psciis.dll?COURSE=ora&amp;CODE=ER325" TargetMode="External"/><Relationship Id="rId92" Type="http://schemas.openxmlformats.org/officeDocument/2006/relationships/hyperlink" Target="https://publichealth.utk.edu/certificates/food-safety/" TargetMode="External"/><Relationship Id="rId213" Type="http://schemas.openxmlformats.org/officeDocument/2006/relationships/image" Target="media/image7.png"/><Relationship Id="rId234" Type="http://schemas.openxmlformats.org/officeDocument/2006/relationships/hyperlink" Target="https://nyfoodsafety.cals.cornell.edu/training/case-studies/" TargetMode="External"/><Relationship Id="rId2" Type="http://schemas.openxmlformats.org/officeDocument/2006/relationships/customXml" Target="../customXml/item2.xml"/><Relationship Id="rId29" Type="http://schemas.openxmlformats.org/officeDocument/2006/relationships/hyperlink" Target="https://www.accessdata.fda.gov/ORAU/ORARiskManagement/welcome_welcome.html" TargetMode="External"/><Relationship Id="rId255" Type="http://schemas.openxmlformats.org/officeDocument/2006/relationships/hyperlink" Target="https://nyfoodsafety.cals.cornell.edu/training/case-studies/" TargetMode="External"/><Relationship Id="rId276" Type="http://schemas.openxmlformats.org/officeDocument/2006/relationships/hyperlink" Target="https://orauportal.fda.gov/stc/ora/psciis.dll?COURSE=ora&amp;CODE=CC8024W" TargetMode="External"/><Relationship Id="rId297" Type="http://schemas.openxmlformats.org/officeDocument/2006/relationships/hyperlink" Target="https://www.fernlab.org/index.cfm/resources/" TargetMode="External"/><Relationship Id="rId40" Type="http://schemas.openxmlformats.org/officeDocument/2006/relationships/hyperlink" Target="https://foodsafety.utk.edu/?page_id=29" TargetMode="External"/><Relationship Id="rId115" Type="http://schemas.openxmlformats.org/officeDocument/2006/relationships/hyperlink" Target="https://youtu.be/DXWgfmkhJTU" TargetMode="External"/><Relationship Id="rId136" Type="http://schemas.openxmlformats.org/officeDocument/2006/relationships/hyperlink" Target="http://www.ucdenver.edu/academics/colleges/PublicHealth/research/centers/foodsafety/Training1/Pages/FOC_Organizer_Materials.aspx" TargetMode="External"/><Relationship Id="rId157" Type="http://schemas.openxmlformats.org/officeDocument/2006/relationships/hyperlink" Target="https://www.neha.org/professional-development/education-and-training/epi-ready-team-training/epi-ready-online-materials" TargetMode="External"/><Relationship Id="rId178" Type="http://schemas.openxmlformats.org/officeDocument/2006/relationships/hyperlink" Target="http://www.ucdenver.edu/academics/colleges/PublicHealth/research/centers/foodsafety/Documents/Polka%20Table%20Top%20Participant%20with%20Appendices.pdf" TargetMode="External"/><Relationship Id="rId301" Type="http://schemas.openxmlformats.org/officeDocument/2006/relationships/hyperlink" Target="https://www.youtube.com/watch?v=amm8y1zxv2k" TargetMode="External"/><Relationship Id="rId322" Type="http://schemas.openxmlformats.org/officeDocument/2006/relationships/hyperlink" Target="https://orauportal.fda.gov/stc/ora/psciis.dll?COURSE=ora&amp;CODE=CC8042W" TargetMode="External"/><Relationship Id="rId343" Type="http://schemas.openxmlformats.org/officeDocument/2006/relationships/hyperlink" Target="http://www.ucdenver.edu/academics/colleges/PublicHealth/research/centers/foodsafety/Training1/Pages/Applied-Outbreak-Investigation-Training.aspx" TargetMode="External"/><Relationship Id="rId364" Type="http://schemas.openxmlformats.org/officeDocument/2006/relationships/hyperlink" Target="http://www.vet.utk.edu/cafsp/online/haccp.php" TargetMode="External"/><Relationship Id="rId61" Type="http://schemas.openxmlformats.org/officeDocument/2006/relationships/hyperlink" Target="http://csph.ucdenver.edu/coe-foodsafety/captivate/polka/polkacasestudy.html" TargetMode="External"/><Relationship Id="rId82" Type="http://schemas.openxmlformats.org/officeDocument/2006/relationships/hyperlink" Target="http://csph.ucdenver.edu/coe-foodsafety/captivate/EAQT/SP/splash.html" TargetMode="External"/><Relationship Id="rId199" Type="http://schemas.openxmlformats.org/officeDocument/2006/relationships/hyperlink" Target="https://www.cdc.gov/nceh/ehs/elearn/eats/continuing-education-eats-101.html" TargetMode="External"/><Relationship Id="rId203" Type="http://schemas.openxmlformats.org/officeDocument/2006/relationships/hyperlink" Target="https://orauportal.fda.gov/stc/ora/psciis.dll?COURSE=ora&amp;CODE=CC8033W" TargetMode="External"/><Relationship Id="rId385" Type="http://schemas.openxmlformats.org/officeDocument/2006/relationships/hyperlink" Target="http://cofoodsafety.wixsite.com/eajitt" TargetMode="External"/><Relationship Id="rId19" Type="http://schemas.openxmlformats.org/officeDocument/2006/relationships/hyperlink" Target="https://youtu.be/umK_Su2u0tw" TargetMode="External"/><Relationship Id="rId224" Type="http://schemas.openxmlformats.org/officeDocument/2006/relationships/hyperlink" Target="https://www.cdc.gov/nceh/ehs/elearn/eats/continuing-education-eats-101.html" TargetMode="External"/><Relationship Id="rId245" Type="http://schemas.openxmlformats.org/officeDocument/2006/relationships/hyperlink" Target="https://orauportal.fda.gov/stc/ora/psciis.dll?COURSE=ora&amp;CODE=ER325" TargetMode="External"/><Relationship Id="rId266" Type="http://schemas.openxmlformats.org/officeDocument/2006/relationships/hyperlink" Target="https://youtu.be/DXWgfmkhJTU" TargetMode="External"/><Relationship Id="rId287" Type="http://schemas.openxmlformats.org/officeDocument/2006/relationships/hyperlink" Target="https://www.cdc.gov/nceh/ehs/elearn/eats/continuing-education-eats-102.html" TargetMode="External"/><Relationship Id="rId30" Type="http://schemas.openxmlformats.org/officeDocument/2006/relationships/hyperlink" Target="https://health.mo.gov/living/healthcondiseases/communicable/communicabledisease/upcomingevents.php" TargetMode="External"/><Relationship Id="rId105" Type="http://schemas.openxmlformats.org/officeDocument/2006/relationships/hyperlink" Target="http://csph.ucdenver.edu/coe-foodsafety/captivate/EAQT/SP/splash.html" TargetMode="External"/><Relationship Id="rId126" Type="http://schemas.openxmlformats.org/officeDocument/2006/relationships/hyperlink" Target="https://orauportal.fda.gov/stc/ora/psciis.dll?COURSE=ora&amp;CODE=MP102" TargetMode="External"/><Relationship Id="rId147" Type="http://schemas.openxmlformats.org/officeDocument/2006/relationships/hyperlink" Target="http://www.ucdenver.edu/academics/colleges/PublicHealth/research/centers/foodsafety/Training1/Pages/Applied-Outbreak-Investigation-Training.aspx" TargetMode="External"/><Relationship Id="rId168" Type="http://schemas.openxmlformats.org/officeDocument/2006/relationships/hyperlink" Target="https://www.fda.gov/training-and-continuing-education/office-training-education-and-development-oted/course-descriptions-objectives" TargetMode="External"/><Relationship Id="rId312" Type="http://schemas.openxmlformats.org/officeDocument/2006/relationships/hyperlink" Target="https://azdhs.gov/documents/preparedness/epidemiology-disease-control/infectious-diseases-training/2017/presentations/hep-a-sitman-azid-2017-player-web.pdf" TargetMode="External"/><Relationship Id="rId333" Type="http://schemas.openxmlformats.org/officeDocument/2006/relationships/hyperlink" Target="https://sph.unc.edu/nciph/i-is-for-investigation/" TargetMode="External"/><Relationship Id="rId354" Type="http://schemas.openxmlformats.org/officeDocument/2006/relationships/hyperlink" Target="http://www.vet.utk.edu/cafsp/online/ge_haccp.php" TargetMode="External"/><Relationship Id="rId51" Type="http://schemas.openxmlformats.org/officeDocument/2006/relationships/hyperlink" Target="http://www.ucdenver.edu/academics/colleges/PublicHealth/research/centers/foodsafety/Training1/Pages/FOC_Organizer_Materials.aspx" TargetMode="External"/><Relationship Id="rId72" Type="http://schemas.openxmlformats.org/officeDocument/2006/relationships/hyperlink" Target="https://www.fda.gov/Training/ForStateLocalTribalRegulators/ucm119113.htm" TargetMode="External"/><Relationship Id="rId93" Type="http://schemas.openxmlformats.org/officeDocument/2006/relationships/hyperlink" Target="https://youtu.be/DXWgfmkhJTU" TargetMode="External"/><Relationship Id="rId189" Type="http://schemas.openxmlformats.org/officeDocument/2006/relationships/hyperlink" Target="https://youtu.be/I8NSscc-B2o" TargetMode="External"/><Relationship Id="rId375" Type="http://schemas.openxmlformats.org/officeDocument/2006/relationships/hyperlink" Target="https://www.cdc.gov/epicasestudies/classroom_salmonella.html" TargetMode="External"/><Relationship Id="rId3" Type="http://schemas.openxmlformats.org/officeDocument/2006/relationships/customXml" Target="../customXml/item3.xml"/><Relationship Id="rId214" Type="http://schemas.openxmlformats.org/officeDocument/2006/relationships/hyperlink" Target="http://cofoodsafety.wixsite.com/eajitt" TargetMode="External"/><Relationship Id="rId235" Type="http://schemas.openxmlformats.org/officeDocument/2006/relationships/hyperlink" Target="https://orauportal.fda.gov/stc/ora/psciis.dll?COURSE=ora&amp;CODE=CC8035W" TargetMode="External"/><Relationship Id="rId256" Type="http://schemas.openxmlformats.org/officeDocument/2006/relationships/hyperlink" Target="http://www.ucdenver.edu/academics/colleges/PublicHealth/research/centers/foodsafety/Training1/Pages/Applied-Outbreak-Investigation-Training.aspx" TargetMode="External"/><Relationship Id="rId277" Type="http://schemas.openxmlformats.org/officeDocument/2006/relationships/hyperlink" Target="http://www.vet.utk.edu/cafsp/online/ge_haccp.php" TargetMode="External"/><Relationship Id="rId298" Type="http://schemas.openxmlformats.org/officeDocument/2006/relationships/hyperlink" Target="https://orauportal.fda.gov/stc/ora/psciis.dll?COURSE=ora&amp;CODE=CC8037W" TargetMode="External"/><Relationship Id="rId116" Type="http://schemas.openxmlformats.org/officeDocument/2006/relationships/hyperlink" Target="http://csph.ucdenver.edu/coe-foodsafety/captivate/polka/polkacasestudy.html" TargetMode="External"/><Relationship Id="rId137" Type="http://schemas.openxmlformats.org/officeDocument/2006/relationships/hyperlink" Target="http://www.vet.utk.edu/cafsp/online/ge_haccp.php" TargetMode="External"/><Relationship Id="rId158" Type="http://schemas.openxmlformats.org/officeDocument/2006/relationships/hyperlink" Target="https://fsi.colostate.edu/" TargetMode="External"/><Relationship Id="rId302" Type="http://schemas.openxmlformats.org/officeDocument/2006/relationships/hyperlink" Target="https://www.youtube.com/watch?v=1BMH2M05PxQ" TargetMode="External"/><Relationship Id="rId323" Type="http://schemas.openxmlformats.org/officeDocument/2006/relationships/hyperlink" Target="http://www.ucdenver.edu/academics/colleges/PublicHealth/research/centers/foodsafety/Training1/Pages/Applied-Outbreak-Investigation-Training.aspx" TargetMode="External"/><Relationship Id="rId344" Type="http://schemas.openxmlformats.org/officeDocument/2006/relationships/hyperlink" Target="http://cofoodsafety.wixsite.com/eajitt" TargetMode="External"/><Relationship Id="rId20" Type="http://schemas.openxmlformats.org/officeDocument/2006/relationships/hyperlink" Target="https://www.neha.org/professional-development/education-and-training/epi-ready-team-training/epi-ready-online-materials" TargetMode="External"/><Relationship Id="rId41" Type="http://schemas.openxmlformats.org/officeDocument/2006/relationships/hyperlink" Target="https://www.fda.gov/food/fooddefense/toolseducationalmaterials/ucm295902.htm" TargetMode="External"/><Relationship Id="rId62" Type="http://schemas.openxmlformats.org/officeDocument/2006/relationships/hyperlink" Target="http://www.ucdenver.edu/academics/colleges/PublicHealth/research/centers/foodsafety/Documents/Polka%20Table%20Top%20Instructor%20with%20Appendices.pdf" TargetMode="External"/><Relationship Id="rId83" Type="http://schemas.openxmlformats.org/officeDocument/2006/relationships/hyperlink" Target="https://www.cdc.gov/nceh/ehs/elearn/eats/continuing-education-eats-101.html" TargetMode="External"/><Relationship Id="rId179" Type="http://schemas.openxmlformats.org/officeDocument/2006/relationships/hyperlink" Target="http://www.ucdenver.edu/academics/colleges/PublicHealth/research/centers/foodsafety/Documents/Polka%20Table%20Top%20Slides.pptx" TargetMode="External"/><Relationship Id="rId365" Type="http://schemas.openxmlformats.org/officeDocument/2006/relationships/hyperlink" Target="https://publichealth.utk.edu/certificates/food-safety/" TargetMode="External"/><Relationship Id="rId386" Type="http://schemas.openxmlformats.org/officeDocument/2006/relationships/hyperlink" Target="https://www.cdc.gov/nceh/ehs/elearn/eats/continuing-education-eats-102.html" TargetMode="External"/><Relationship Id="rId190" Type="http://schemas.openxmlformats.org/officeDocument/2006/relationships/hyperlink" Target="https://orauportal.fda.gov/stc/ora/psciis.dll?COURSE=ora&amp;CODE=ER324" TargetMode="External"/><Relationship Id="rId204" Type="http://schemas.openxmlformats.org/officeDocument/2006/relationships/hyperlink" Target="https://sph.unc.edu/nciph/i-is-for-investigation/" TargetMode="External"/><Relationship Id="rId225" Type="http://schemas.openxmlformats.org/officeDocument/2006/relationships/hyperlink" Target="https://nyfoodsafety.cals.cornell.edu/environmental-sampling/environmental-health-quick-train-videos/" TargetMode="External"/><Relationship Id="rId246" Type="http://schemas.openxmlformats.org/officeDocument/2006/relationships/hyperlink" Target="http://www.ucdenver.edu/academics/colleges/PublicHealth/research/centers/foodsafety/Pages/Live-Learning-Series.aspx" TargetMode="External"/><Relationship Id="rId267" Type="http://schemas.openxmlformats.org/officeDocument/2006/relationships/hyperlink" Target="https://youtu.be/I8NSscc-B2o" TargetMode="External"/><Relationship Id="rId288" Type="http://schemas.openxmlformats.org/officeDocument/2006/relationships/hyperlink" Target="https://foodsafety.utk.edu/?page_id=29" TargetMode="External"/><Relationship Id="rId106" Type="http://schemas.openxmlformats.org/officeDocument/2006/relationships/hyperlink" Target="https://www.cdc.gov/nceh/ehs/elearn/eats/continuing-education-eats-101.html" TargetMode="External"/><Relationship Id="rId127" Type="http://schemas.openxmlformats.org/officeDocument/2006/relationships/hyperlink" Target="https://orauportal.fda.gov/stc/ora/psciis.dll?COURSE=ora&amp;CODE=ER325" TargetMode="External"/><Relationship Id="rId313" Type="http://schemas.openxmlformats.org/officeDocument/2006/relationships/hyperlink" Target="https://orauportal.fda.gov/stc/ORA/psciis.dll?CLASS=ORA&amp;CODE=%25" TargetMode="External"/><Relationship Id="rId10" Type="http://schemas.openxmlformats.org/officeDocument/2006/relationships/endnotes" Target="endnotes.xml"/><Relationship Id="rId31" Type="http://schemas.openxmlformats.org/officeDocument/2006/relationships/hyperlink" Target="https://www.youtube.com/watch?v=I7uCw5bcj6Y" TargetMode="External"/><Relationship Id="rId52" Type="http://schemas.openxmlformats.org/officeDocument/2006/relationships/hyperlink" Target="https://foodsafety.utk.edu/?page_id=29" TargetMode="External"/><Relationship Id="rId73" Type="http://schemas.openxmlformats.org/officeDocument/2006/relationships/hyperlink" Target="https://www.fda.gov/Training/ForStateLocalTribalRegulators/ucm119113.htm" TargetMode="External"/><Relationship Id="rId94" Type="http://schemas.openxmlformats.org/officeDocument/2006/relationships/hyperlink" Target="https://www.fda.gov/Training/ForStateLocalTribalRegulators/ucm119113.htm" TargetMode="External"/><Relationship Id="rId148" Type="http://schemas.openxmlformats.org/officeDocument/2006/relationships/hyperlink" Target="https://www.fda.gov/Training/ForStateLocalTribalRegulators/ucm119113.htm" TargetMode="External"/><Relationship Id="rId169" Type="http://schemas.openxmlformats.org/officeDocument/2006/relationships/hyperlink" Target="https://www.cdc.gov/nceh/ehs/elearn/eats/continuing-education-eats-101.html" TargetMode="External"/><Relationship Id="rId334" Type="http://schemas.openxmlformats.org/officeDocument/2006/relationships/hyperlink" Target="https://orauportal.fda.gov/stc/ora/psciis.dll?COURSE=ora&amp;CODE=CC8020W" TargetMode="External"/><Relationship Id="rId355" Type="http://schemas.openxmlformats.org/officeDocument/2006/relationships/hyperlink" Target="http://www.vet.utk.edu/cafsp/online/haccp.php" TargetMode="External"/><Relationship Id="rId376" Type="http://schemas.openxmlformats.org/officeDocument/2006/relationships/hyperlink" Target="https://www.fda.gov/training-and-continuing-education/office-training-education-and-development-oted/course-descriptions-objectives" TargetMode="External"/><Relationship Id="rId4" Type="http://schemas.openxmlformats.org/officeDocument/2006/relationships/customXml" Target="../customXml/item4.xml"/><Relationship Id="rId180" Type="http://schemas.openxmlformats.org/officeDocument/2006/relationships/hyperlink" Target="http://cofoodsafety.wixsite.com/eajitt" TargetMode="External"/><Relationship Id="rId215" Type="http://schemas.openxmlformats.org/officeDocument/2006/relationships/hyperlink" Target="https://www.cdc.gov/nceh/ehs/elearn/eats/continuing-education-eats-102.html" TargetMode="External"/><Relationship Id="rId236" Type="http://schemas.openxmlformats.org/officeDocument/2006/relationships/hyperlink" Target="https://youtu.be/DXWgfmkhJTU" TargetMode="External"/><Relationship Id="rId257" Type="http://schemas.openxmlformats.org/officeDocument/2006/relationships/hyperlink" Target="http://cofoodsafety.wixsite.com/eajitt" TargetMode="External"/><Relationship Id="rId278" Type="http://schemas.openxmlformats.org/officeDocument/2006/relationships/hyperlink" Target="https://orauportal.fda.gov/stc/ora/psciis.dll?COURSE=ora&amp;CODE=CC8033W" TargetMode="External"/><Relationship Id="rId303" Type="http://schemas.openxmlformats.org/officeDocument/2006/relationships/hyperlink" Target="https://www.youtube.com/watch?v=rURwMJsCmUk" TargetMode="External"/><Relationship Id="rId42" Type="http://schemas.openxmlformats.org/officeDocument/2006/relationships/hyperlink" Target="https://orauportal.fda.gov/stc/ora/psciis.dll?COURSE=ora&amp;CODE=ER325" TargetMode="External"/><Relationship Id="rId84" Type="http://schemas.openxmlformats.org/officeDocument/2006/relationships/hyperlink" Target="https://nyfoodsafety.cals.cornell.edu/environmental-sampling/environmental-health-quick-train-videos/" TargetMode="External"/><Relationship Id="rId138" Type="http://schemas.openxmlformats.org/officeDocument/2006/relationships/hyperlink" Target="https://orauportal.fda.gov/stc/ora/psciis.dll?COURSE=ora&amp;CODE=CC8033W" TargetMode="External"/><Relationship Id="rId345" Type="http://schemas.openxmlformats.org/officeDocument/2006/relationships/hyperlink" Target="https://www.cdc.gov/nceh/ehs/elearn/eats/continuing-education-eats-102.html" TargetMode="External"/><Relationship Id="rId387" Type="http://schemas.openxmlformats.org/officeDocument/2006/relationships/hyperlink" Target="https://publichealthpractice.org/civicrm/event/info?id=12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82860C09BEC448B33FF9480BB7A60" ma:contentTypeVersion="5" ma:contentTypeDescription="Create a new document." ma:contentTypeScope="" ma:versionID="1668578652b22fad0df962799a0244c5">
  <xsd:schema xmlns:xsd="http://www.w3.org/2001/XMLSchema" xmlns:xs="http://www.w3.org/2001/XMLSchema" xmlns:p="http://schemas.microsoft.com/office/2006/metadata/properties" xmlns:ns2="afc11df2-def4-413a-9305-5212de79e866" targetNamespace="http://schemas.microsoft.com/office/2006/metadata/properties" ma:root="true" ma:fieldsID="e483114a4b566ff3293325ac30be3ad0" ns2:_="">
    <xsd:import namespace="afc11df2-def4-413a-9305-5212de79e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11df2-def4-413a-9305-5212de79e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D25E-29E4-434B-8DB6-58020E7F3D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c11df2-def4-413a-9305-5212de79e866"/>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E1F703D-B359-429D-B3C6-5FF83746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11df2-def4-413a-9305-5212de79e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B2077-180B-447B-BBE8-2ACCC896D9CD}">
  <ds:schemaRefs>
    <ds:schemaRef ds:uri="http://schemas.microsoft.com/sharepoint/v3/contenttype/forms"/>
  </ds:schemaRefs>
</ds:datastoreItem>
</file>

<file path=customXml/itemProps4.xml><?xml version="1.0" encoding="utf-8"?>
<ds:datastoreItem xmlns:ds="http://schemas.openxmlformats.org/officeDocument/2006/customXml" ds:itemID="{C2A2792E-67A8-4BF6-80D5-5F76A089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7107</TotalTime>
  <Pages>22</Pages>
  <Words>9674</Words>
  <Characters>55147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Atisha Morrison</dc:creator>
  <cp:keywords/>
  <dc:description/>
  <cp:lastModifiedBy>Nicole Arrowood</cp:lastModifiedBy>
  <cp:revision>345</cp:revision>
  <dcterms:created xsi:type="dcterms:W3CDTF">2019-08-19T16:56:00Z</dcterms:created>
  <dcterms:modified xsi:type="dcterms:W3CDTF">2019-11-11T14:47:00Z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0x010100D5E82860C09BEC448B33FF9480BB7A60</vt:lpwstr>
  </property>
</Properties>
</file>